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88" w:rsidRPr="000B0F6F" w:rsidRDefault="00CA4A88" w:rsidP="00CA4A88">
      <w:pPr>
        <w:spacing w:line="0" w:lineRule="atLeast"/>
        <w:jc w:val="center"/>
        <w:rPr>
          <w:rFonts w:ascii="Cambria" w:eastAsia="Arial" w:hAnsi="Cambria"/>
          <w:b/>
          <w:sz w:val="32"/>
          <w:szCs w:val="32"/>
          <w:u w:val="single"/>
        </w:rPr>
      </w:pPr>
      <w:r w:rsidRPr="000B0F6F">
        <w:rPr>
          <w:rFonts w:ascii="Cambria" w:eastAsia="Arial" w:hAnsi="Cambria"/>
          <w:b/>
          <w:sz w:val="32"/>
          <w:szCs w:val="32"/>
          <w:u w:val="single"/>
        </w:rPr>
        <w:t>RECIBO DE RETIRADA DE EDITAL PELA INTERNET</w:t>
      </w:r>
    </w:p>
    <w:p w:rsidR="00CA4A88" w:rsidRPr="00420731" w:rsidRDefault="00CA4A88" w:rsidP="00CA4A88">
      <w:pPr>
        <w:spacing w:line="200" w:lineRule="exact"/>
        <w:rPr>
          <w:rFonts w:ascii="Calibri" w:hAnsi="Calibri"/>
        </w:rPr>
      </w:pPr>
    </w:p>
    <w:p w:rsidR="00CA4A88" w:rsidRPr="00E74919" w:rsidRDefault="00CA4A88" w:rsidP="00CA4A88">
      <w:pPr>
        <w:spacing w:line="260" w:lineRule="exact"/>
        <w:rPr>
          <w:rFonts w:ascii="Calibri" w:hAnsi="Calibri"/>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Processo Licitatório n° </w:t>
      </w:r>
      <w:r w:rsidR="00E227AC">
        <w:rPr>
          <w:rFonts w:ascii="Aparajita" w:eastAsia="Arial" w:hAnsi="Aparajita" w:cs="Aparajita"/>
          <w:sz w:val="24"/>
          <w:szCs w:val="24"/>
        </w:rPr>
        <w:t>023</w:t>
      </w:r>
      <w:r w:rsidRPr="00E74919">
        <w:rPr>
          <w:rFonts w:ascii="Aparajita" w:eastAsia="Arial" w:hAnsi="Aparajita" w:cs="Aparajita"/>
          <w:sz w:val="24"/>
          <w:szCs w:val="24"/>
        </w:rPr>
        <w:t>/2018</w:t>
      </w: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Modalidade: Pregão Presencial Nº </w:t>
      </w:r>
      <w:r w:rsidR="00E227AC">
        <w:rPr>
          <w:rFonts w:ascii="Aparajita" w:eastAsia="Arial" w:hAnsi="Aparajita" w:cs="Aparajita"/>
          <w:sz w:val="24"/>
          <w:szCs w:val="24"/>
        </w:rPr>
        <w:t>023</w:t>
      </w:r>
      <w:r w:rsidRPr="00E74919">
        <w:rPr>
          <w:rFonts w:ascii="Aparajita" w:eastAsia="Arial" w:hAnsi="Aparajita" w:cs="Aparajita"/>
          <w:sz w:val="24"/>
          <w:szCs w:val="24"/>
        </w:rPr>
        <w:t>/2018</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Tipo: </w:t>
      </w:r>
      <w:r w:rsidRPr="007C19F7">
        <w:rPr>
          <w:rFonts w:ascii="Aparajita" w:eastAsia="Arial" w:hAnsi="Aparajita" w:cs="Aparajita"/>
          <w:b/>
          <w:sz w:val="24"/>
          <w:szCs w:val="24"/>
        </w:rPr>
        <w:t>MENOR PREÇO ITEM</w:t>
      </w:r>
    </w:p>
    <w:p w:rsidR="00CA4A88" w:rsidRPr="00E74919" w:rsidRDefault="00CA4A88" w:rsidP="00CA4A88">
      <w:pPr>
        <w:spacing w:line="230" w:lineRule="exact"/>
        <w:rPr>
          <w:rFonts w:ascii="Aparajita" w:hAnsi="Aparajita" w:cs="Aparajita"/>
          <w:sz w:val="24"/>
          <w:szCs w:val="24"/>
        </w:rPr>
      </w:pPr>
    </w:p>
    <w:p w:rsidR="00CA4A88" w:rsidRPr="00E74919" w:rsidRDefault="00CA4A88" w:rsidP="00017CC7">
      <w:pPr>
        <w:spacing w:line="294" w:lineRule="auto"/>
        <w:ind w:left="260"/>
        <w:jc w:val="both"/>
        <w:rPr>
          <w:rFonts w:ascii="Aparajita" w:eastAsia="Arial" w:hAnsi="Aparajita" w:cs="Aparajita"/>
          <w:b/>
          <w:sz w:val="24"/>
          <w:szCs w:val="24"/>
        </w:rPr>
      </w:pPr>
      <w:r w:rsidRPr="00E74919">
        <w:rPr>
          <w:rFonts w:ascii="Aparajita" w:eastAsia="Arial" w:hAnsi="Aparajita" w:cs="Aparajita"/>
          <w:b/>
          <w:sz w:val="24"/>
          <w:szCs w:val="24"/>
        </w:rPr>
        <w:t xml:space="preserve">OBJETO: </w:t>
      </w:r>
      <w:r>
        <w:rPr>
          <w:rFonts w:ascii="Aparajita" w:eastAsia="Arial" w:hAnsi="Aparajita" w:cs="Aparajita"/>
          <w:b/>
          <w:sz w:val="24"/>
          <w:szCs w:val="24"/>
        </w:rPr>
        <w:t xml:space="preserve">REGISTRO DE PREÇOS PARA A AQUISIÇÃO FUTURA E EVENTUAL DE GENEROS ALIMENTICIOS </w:t>
      </w:r>
      <w:r w:rsidR="002A7D90">
        <w:rPr>
          <w:rFonts w:ascii="Aparajita" w:eastAsia="Arial" w:hAnsi="Aparajita" w:cs="Aparajita"/>
          <w:b/>
          <w:sz w:val="24"/>
          <w:szCs w:val="24"/>
        </w:rPr>
        <w:t xml:space="preserve">E MATERIAL DE LIMPEZA </w:t>
      </w:r>
      <w:r>
        <w:rPr>
          <w:rFonts w:ascii="Aparajita" w:eastAsia="Arial" w:hAnsi="Aparajita" w:cs="Aparajita"/>
          <w:b/>
          <w:sz w:val="24"/>
          <w:szCs w:val="24"/>
        </w:rPr>
        <w:t xml:space="preserve">PARA SUPRIR AS NECESSIDADES DA </w:t>
      </w:r>
      <w:r w:rsidR="002A7D90">
        <w:rPr>
          <w:rFonts w:ascii="Aparajita" w:eastAsia="Arial" w:hAnsi="Aparajita" w:cs="Aparajita"/>
          <w:b/>
          <w:sz w:val="24"/>
          <w:szCs w:val="24"/>
        </w:rPr>
        <w:t>SECRETARIA</w:t>
      </w:r>
      <w:r>
        <w:rPr>
          <w:rFonts w:ascii="Aparajita" w:eastAsia="Arial" w:hAnsi="Aparajita" w:cs="Aparajita"/>
          <w:b/>
          <w:sz w:val="24"/>
          <w:szCs w:val="24"/>
        </w:rPr>
        <w:t xml:space="preserve"> MUNICIPAL DE </w:t>
      </w:r>
      <w:r w:rsidR="002A7D90">
        <w:rPr>
          <w:rFonts w:ascii="Aparajita" w:eastAsia="Arial" w:hAnsi="Aparajita" w:cs="Aparajita"/>
          <w:b/>
          <w:sz w:val="24"/>
          <w:szCs w:val="24"/>
        </w:rPr>
        <w:t>SAUDE DO MUNICIPIO</w:t>
      </w:r>
      <w:r>
        <w:rPr>
          <w:rFonts w:ascii="Aparajita" w:eastAsia="Arial" w:hAnsi="Aparajita" w:cs="Aparajita"/>
          <w:b/>
          <w:sz w:val="24"/>
          <w:szCs w:val="24"/>
        </w:rPr>
        <w:t xml:space="preserve"> DE ANTÔNIO CARLOS</w:t>
      </w:r>
      <w:r w:rsidR="002A7D90">
        <w:rPr>
          <w:rFonts w:ascii="Aparajita" w:eastAsia="Arial" w:hAnsi="Aparajita" w:cs="Aparajita"/>
          <w:b/>
          <w:sz w:val="24"/>
          <w:szCs w:val="24"/>
        </w:rPr>
        <w:t>/MG</w:t>
      </w:r>
      <w:r w:rsidRPr="00E74919">
        <w:rPr>
          <w:rFonts w:ascii="Aparajita" w:eastAsia="Arial" w:hAnsi="Aparajita" w:cs="Aparajita"/>
          <w:b/>
          <w:sz w:val="24"/>
          <w:szCs w:val="24"/>
        </w:rPr>
        <w:t>, conforme mencionado no Anexo I, parte integrante deste Edital.</w:t>
      </w:r>
    </w:p>
    <w:p w:rsidR="00CA4A88" w:rsidRPr="00E74919" w:rsidRDefault="00CA4A88" w:rsidP="00CA4A88">
      <w:pPr>
        <w:spacing w:line="389"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Nome da Empresa:........................................................................................................................</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CNPJ:..............................................................................................................................................</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Endereço:.........................................................................nº...........Bairro:....................................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Cidade: ........................................................................Estado:.....................................................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Telefone:....................................................................Fax: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E-mail: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Pessoa para contato: ...................................................................................................................</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3" w:lineRule="exact"/>
        <w:rPr>
          <w:rFonts w:ascii="Aparajita" w:hAnsi="Aparajita" w:cs="Aparajita"/>
          <w:sz w:val="24"/>
          <w:szCs w:val="24"/>
        </w:rPr>
      </w:pPr>
    </w:p>
    <w:p w:rsidR="00CA4A88" w:rsidRPr="00E74919" w:rsidRDefault="00CA4A88" w:rsidP="00CA4A88">
      <w:pPr>
        <w:spacing w:line="283"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Obtivemos através do acesso à pagina www.municipioantoniocarlos.mg.gov.br, nesta data, cópia do instrumento convocatório da licitação acima identificada.</w:t>
      </w:r>
    </w:p>
    <w:p w:rsidR="00CA4A88" w:rsidRPr="00E74919" w:rsidRDefault="00CA4A88" w:rsidP="00CA4A88">
      <w:pPr>
        <w:spacing w:line="378"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Local: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Data:_____/_____/2018.</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Assinatura: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Senhor Licitante,</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261"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 xml:space="preserve">Visando comunicação futura entre este Município e sua empresa, solicitamos a Vossa Senhoria preencher o recibo de retirada do Edital e remeter à Comissão Permanente de Licitação, pelo e-mail: </w:t>
      </w:r>
      <w:hyperlink r:id="rId8" w:history="1">
        <w:r w:rsidRPr="00E53FB6">
          <w:rPr>
            <w:rStyle w:val="Hyperlink"/>
            <w:rFonts w:ascii="Calibri" w:hAnsi="Calibri" w:cs="Arial"/>
            <w:b/>
            <w:lang w:eastAsia="ar-SA"/>
          </w:rPr>
          <w:t>pmac@city10.com.br</w:t>
        </w:r>
      </w:hyperlink>
      <w:r w:rsidRPr="00E74919">
        <w:rPr>
          <w:rFonts w:ascii="Aparajita" w:eastAsia="Arial" w:hAnsi="Aparajita" w:cs="Aparajita"/>
          <w:sz w:val="24"/>
          <w:szCs w:val="24"/>
        </w:rPr>
        <w:t>, pelo telefax (32)3346-1255 Ramal 202.</w:t>
      </w:r>
    </w:p>
    <w:p w:rsidR="00CA4A88" w:rsidRPr="00E74919" w:rsidRDefault="00CA4A88" w:rsidP="00CA4A88">
      <w:pPr>
        <w:spacing w:line="170" w:lineRule="exact"/>
        <w:rPr>
          <w:rFonts w:ascii="Aparajita" w:hAnsi="Aparajita" w:cs="Aparajita"/>
          <w:sz w:val="24"/>
          <w:szCs w:val="24"/>
        </w:rPr>
      </w:pPr>
    </w:p>
    <w:p w:rsidR="00CA4A88" w:rsidRDefault="00CA4A88" w:rsidP="00CA4A88">
      <w:pPr>
        <w:spacing w:line="290"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CA4A88" w:rsidRDefault="00CA4A88" w:rsidP="00CA4A88">
      <w:pPr>
        <w:spacing w:line="290" w:lineRule="auto"/>
        <w:ind w:left="260" w:right="680"/>
        <w:jc w:val="both"/>
        <w:rPr>
          <w:rFonts w:ascii="Aparajita" w:eastAsia="Arial" w:hAnsi="Aparajita" w:cs="Aparajita"/>
          <w:sz w:val="24"/>
          <w:szCs w:val="24"/>
        </w:rPr>
      </w:pPr>
    </w:p>
    <w:p w:rsidR="0056792F" w:rsidRPr="007C76BF" w:rsidRDefault="00251E65" w:rsidP="007C76BF">
      <w:pPr>
        <w:tabs>
          <w:tab w:val="left" w:pos="4253"/>
        </w:tabs>
        <w:spacing w:line="360" w:lineRule="auto"/>
        <w:jc w:val="center"/>
        <w:rPr>
          <w:rFonts w:asciiTheme="minorHAnsi" w:hAnsiTheme="minorHAnsi" w:cs="Arial"/>
          <w:b/>
          <w:bCs/>
        </w:rPr>
      </w:pPr>
      <w:r w:rsidRPr="007C76BF">
        <w:rPr>
          <w:rFonts w:asciiTheme="minorHAnsi" w:hAnsiTheme="minorHAnsi" w:cs="Arial"/>
          <w:b/>
          <w:bCs/>
        </w:rPr>
        <w:lastRenderedPageBreak/>
        <w:t xml:space="preserve">PROCESSO Nº </w:t>
      </w:r>
      <w:r w:rsidR="00E227AC">
        <w:rPr>
          <w:rFonts w:asciiTheme="minorHAnsi" w:hAnsiTheme="minorHAnsi" w:cs="Arial"/>
          <w:b/>
          <w:bCs/>
        </w:rPr>
        <w:t>023</w:t>
      </w:r>
      <w:r w:rsidR="007C76BF" w:rsidRPr="007C76BF">
        <w:rPr>
          <w:rFonts w:asciiTheme="minorHAnsi" w:hAnsiTheme="minorHAnsi" w:cs="Arial"/>
          <w:b/>
          <w:bCs/>
        </w:rPr>
        <w:t>/201</w:t>
      </w:r>
      <w:r w:rsidR="00CA4A88">
        <w:rPr>
          <w:rFonts w:asciiTheme="minorHAnsi" w:hAnsiTheme="minorHAnsi" w:cs="Arial"/>
          <w:b/>
          <w:bCs/>
        </w:rPr>
        <w:t>8</w:t>
      </w:r>
      <w:r w:rsidR="00C457CB" w:rsidRPr="007C76BF">
        <w:rPr>
          <w:rFonts w:asciiTheme="minorHAnsi" w:hAnsiTheme="minorHAnsi" w:cs="Arial"/>
          <w:b/>
          <w:bCs/>
        </w:rPr>
        <w:tab/>
        <w:t xml:space="preserve">PREGÃO PRESENCIAL Nº </w:t>
      </w:r>
      <w:r w:rsidR="00E227AC">
        <w:rPr>
          <w:rFonts w:asciiTheme="minorHAnsi" w:hAnsiTheme="minorHAnsi" w:cs="Arial"/>
          <w:b/>
          <w:bCs/>
        </w:rPr>
        <w:t>023</w:t>
      </w:r>
      <w:r w:rsidR="00CA4A88">
        <w:rPr>
          <w:rFonts w:asciiTheme="minorHAnsi" w:hAnsiTheme="minorHAnsi" w:cs="Arial"/>
          <w:b/>
          <w:bCs/>
        </w:rPr>
        <w:t>/2018</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TIPO DE LICITAÇÃO – MENOR PREÇO</w:t>
      </w:r>
      <w:r w:rsidR="007C76BF" w:rsidRPr="007C76BF">
        <w:rPr>
          <w:rFonts w:asciiTheme="minorHAnsi" w:hAnsiTheme="minorHAnsi" w:cs="Arial"/>
          <w:b/>
          <w:bCs/>
        </w:rPr>
        <w:t xml:space="preserve"> POR ITEM</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E S P E C I F I C A Ç Õ E S</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C76BF">
        <w:rPr>
          <w:rFonts w:asciiTheme="minorHAnsi" w:hAnsiTheme="minorHAnsi" w:cs="Arial"/>
          <w:bCs/>
        </w:rPr>
        <w:t>O</w:t>
      </w:r>
      <w:r w:rsidR="00D15DAF" w:rsidRPr="007C76BF">
        <w:rPr>
          <w:rFonts w:asciiTheme="minorHAnsi" w:hAnsiTheme="minorHAnsi" w:cs="Arial"/>
          <w:bCs/>
        </w:rPr>
        <w:t xml:space="preserve"> </w:t>
      </w:r>
      <w:r w:rsidR="00D15DAF" w:rsidRPr="009C3C4A">
        <w:rPr>
          <w:rFonts w:asciiTheme="minorHAnsi" w:hAnsiTheme="minorHAnsi" w:cs="Arial"/>
          <w:b/>
          <w:bCs/>
        </w:rPr>
        <w:t>Município de</w:t>
      </w:r>
      <w:r w:rsidR="007C76BF" w:rsidRPr="009C3C4A">
        <w:rPr>
          <w:rFonts w:asciiTheme="minorHAnsi" w:hAnsiTheme="minorHAnsi" w:cs="Arial"/>
          <w:b/>
          <w:bCs/>
        </w:rPr>
        <w:t xml:space="preserve"> </w:t>
      </w:r>
      <w:r w:rsidR="00D15DAF" w:rsidRPr="009C3C4A">
        <w:rPr>
          <w:rFonts w:asciiTheme="minorHAnsi" w:hAnsiTheme="minorHAnsi" w:cs="Arial"/>
          <w:b/>
          <w:bCs/>
        </w:rPr>
        <w:t>Antônio Carlos - MG</w:t>
      </w:r>
      <w:r w:rsidRPr="007C76BF">
        <w:rPr>
          <w:rFonts w:asciiTheme="minorHAnsi" w:hAnsiTheme="minorHAnsi" w:cs="Arial"/>
          <w:bCs/>
        </w:rPr>
        <w:t xml:space="preserve">, </w:t>
      </w:r>
      <w:r w:rsidR="009C3C4A" w:rsidRPr="00420731">
        <w:rPr>
          <w:rFonts w:ascii="Calibri" w:hAnsi="Calibri" w:cs="Arial"/>
        </w:rPr>
        <w:t xml:space="preserve">através do </w:t>
      </w:r>
      <w:r w:rsidR="009C3C4A" w:rsidRPr="007256AB">
        <w:rPr>
          <w:rFonts w:ascii="Calibri" w:hAnsi="Calibri" w:cs="Arial"/>
          <w:b/>
        </w:rPr>
        <w:t>FUNDO MUNICIPAL DE SAÚDE</w:t>
      </w:r>
      <w:r w:rsidR="009C3C4A" w:rsidRPr="00420731">
        <w:rPr>
          <w:rFonts w:ascii="Calibri" w:hAnsi="Calibri" w:cs="Arial"/>
        </w:rPr>
        <w:t>, pessoa jurídica de Direito Público interno, CNPJ 10.546.524/0001-36, estabelecido na Avenida Henrique Diniz nº</w:t>
      </w:r>
      <w:r w:rsidR="009C3C4A">
        <w:rPr>
          <w:rFonts w:ascii="Calibri" w:hAnsi="Calibri" w:cs="Arial"/>
        </w:rPr>
        <w:t xml:space="preserve"> 348</w:t>
      </w:r>
      <w:r w:rsidRPr="007C76BF">
        <w:rPr>
          <w:rFonts w:asciiTheme="minorHAnsi" w:hAnsiTheme="minorHAnsi" w:cs="Arial"/>
          <w:bCs/>
        </w:rPr>
        <w:t xml:space="preserve">, Centro, CEP 36.220-000, inscrito no CNPJ 18.094.763/0001-04, torna público que se acha aberta a presente licitação para contratação do objeto informado na cláusula 1, cuja direção e julgamento serão realizados pela Comissão Permanente de Licitação (CPL) designada </w:t>
      </w:r>
      <w:r w:rsidR="00C12509" w:rsidRPr="007C76BF">
        <w:rPr>
          <w:rFonts w:asciiTheme="minorHAnsi" w:hAnsiTheme="minorHAnsi" w:cs="Arial"/>
          <w:bCs/>
        </w:rPr>
        <w:t xml:space="preserve">pela Portaria </w:t>
      </w:r>
      <w:r w:rsidR="00CA4A88">
        <w:rPr>
          <w:rFonts w:asciiTheme="minorHAnsi" w:hAnsiTheme="minorHAnsi" w:cs="Arial"/>
          <w:bCs/>
        </w:rPr>
        <w:t>001/2018</w:t>
      </w:r>
      <w:r w:rsidR="00C12509" w:rsidRPr="007C76BF">
        <w:rPr>
          <w:rFonts w:asciiTheme="minorHAnsi" w:hAnsiTheme="minorHAnsi" w:cs="Arial"/>
          <w:bCs/>
        </w:rPr>
        <w:t xml:space="preserve"> e pelo(a) Pregoeiro(a) e Equipe de Apoio designados pelo Prefeito Municipal, em sua sede, LICITAÇÃO na modalidade </w:t>
      </w:r>
      <w:r w:rsidR="00C12509" w:rsidRPr="007C76BF">
        <w:rPr>
          <w:rFonts w:asciiTheme="minorHAnsi" w:hAnsiTheme="minorHAnsi" w:cs="Arial"/>
          <w:b/>
          <w:bCs/>
        </w:rPr>
        <w:t>PREGÃO PRESENCIAL</w:t>
      </w:r>
      <w:r w:rsidR="00C12509" w:rsidRPr="007C76BF">
        <w:rPr>
          <w:rFonts w:asciiTheme="minorHAnsi" w:hAnsiTheme="minorHAnsi" w:cs="Arial"/>
          <w:bCs/>
        </w:rPr>
        <w:t xml:space="preserve">, do tipo </w:t>
      </w:r>
      <w:r w:rsidR="00C12509" w:rsidRPr="007C76BF">
        <w:rPr>
          <w:rFonts w:asciiTheme="minorHAnsi" w:hAnsiTheme="minorHAnsi" w:cs="Arial"/>
          <w:b/>
          <w:bCs/>
        </w:rPr>
        <w:t>MENOR PREÇO</w:t>
      </w:r>
      <w:r w:rsidR="007C76BF" w:rsidRPr="007C76BF">
        <w:rPr>
          <w:rFonts w:asciiTheme="minorHAnsi" w:hAnsiTheme="minorHAnsi" w:cs="Arial"/>
          <w:b/>
          <w:bCs/>
        </w:rPr>
        <w:t xml:space="preserve"> POR ITEM</w:t>
      </w:r>
      <w:r w:rsidR="00C12509" w:rsidRPr="007C76BF">
        <w:rPr>
          <w:rFonts w:asciiTheme="minorHAnsi" w:hAnsiTheme="minorHAnsi" w:cs="Arial"/>
          <w:bCs/>
        </w:rPr>
        <w:t>, conforme descrito neste Edital e seus Anexos. O procedimento licitatório obedecerá, integralmente, a Lei nº 10.520/2002, Lei 8.666/93, e suas modificações</w:t>
      </w:r>
      <w:r w:rsidRPr="007C76BF">
        <w:rPr>
          <w:rFonts w:asciiTheme="minorHAnsi" w:hAnsiTheme="minorHAnsi" w:cs="Arial"/>
          <w:bCs/>
        </w:rPr>
        <w:t>, em conformidade com os preceitos da Lei Federal n° 8.666/93 e suas modificações posteriores, e as condições deste instrumento convocatório.</w:t>
      </w:r>
    </w:p>
    <w:p w:rsidR="0056792F" w:rsidRPr="007C76BF" w:rsidRDefault="0056792F" w:rsidP="00770382">
      <w:pPr>
        <w:tabs>
          <w:tab w:val="left" w:pos="4253"/>
        </w:tabs>
        <w:spacing w:line="360" w:lineRule="auto"/>
        <w:jc w:val="both"/>
        <w:rPr>
          <w:rFonts w:asciiTheme="minorHAnsi" w:hAnsiTheme="minorHAnsi" w:cs="Arial"/>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8535B2">
        <w:rPr>
          <w:rFonts w:asciiTheme="minorHAnsi" w:hAnsiTheme="minorHAnsi" w:cs="Arial"/>
          <w:bCs/>
        </w:rPr>
        <w:t xml:space="preserve">A sessão pública de julgamento será na sede da Prefeitura de Antônio Carlos, no dia </w:t>
      </w:r>
      <w:r w:rsidR="008535B2" w:rsidRPr="008535B2">
        <w:rPr>
          <w:rFonts w:asciiTheme="minorHAnsi" w:hAnsiTheme="minorHAnsi" w:cs="Arial"/>
          <w:b/>
          <w:bCs/>
        </w:rPr>
        <w:t>05/09/2018</w:t>
      </w:r>
      <w:r w:rsidRPr="008535B2">
        <w:rPr>
          <w:rFonts w:asciiTheme="minorHAnsi" w:hAnsiTheme="minorHAnsi" w:cs="Arial"/>
          <w:b/>
          <w:bCs/>
        </w:rPr>
        <w:t xml:space="preserve"> às </w:t>
      </w:r>
      <w:r w:rsidR="00AD5875" w:rsidRPr="008535B2">
        <w:rPr>
          <w:rFonts w:asciiTheme="minorHAnsi" w:hAnsiTheme="minorHAnsi" w:cs="Arial"/>
          <w:b/>
          <w:bCs/>
        </w:rPr>
        <w:t>0</w:t>
      </w:r>
      <w:r w:rsidR="002073FA" w:rsidRPr="008535B2">
        <w:rPr>
          <w:rFonts w:asciiTheme="minorHAnsi" w:hAnsiTheme="minorHAnsi" w:cs="Arial"/>
          <w:b/>
          <w:bCs/>
        </w:rPr>
        <w:t>9</w:t>
      </w:r>
      <w:r w:rsidR="000A1224" w:rsidRPr="008535B2">
        <w:rPr>
          <w:rFonts w:asciiTheme="minorHAnsi" w:hAnsiTheme="minorHAnsi" w:cs="Arial"/>
          <w:b/>
          <w:bCs/>
        </w:rPr>
        <w:t>:</w:t>
      </w:r>
      <w:r w:rsidR="008535B2" w:rsidRPr="008535B2">
        <w:rPr>
          <w:rFonts w:asciiTheme="minorHAnsi" w:hAnsiTheme="minorHAnsi" w:cs="Arial"/>
          <w:b/>
          <w:bCs/>
        </w:rPr>
        <w:t>0</w:t>
      </w:r>
      <w:r w:rsidR="000A1224" w:rsidRPr="008535B2">
        <w:rPr>
          <w:rFonts w:asciiTheme="minorHAnsi" w:hAnsiTheme="minorHAnsi" w:cs="Arial"/>
          <w:b/>
          <w:bCs/>
        </w:rPr>
        <w:t>0</w:t>
      </w:r>
      <w:r w:rsidRPr="008535B2">
        <w:rPr>
          <w:rFonts w:asciiTheme="minorHAnsi" w:hAnsiTheme="minorHAnsi" w:cs="Arial"/>
          <w:b/>
          <w:bCs/>
        </w:rPr>
        <w:t xml:space="preserve"> horas</w:t>
      </w:r>
      <w:r w:rsidRPr="000A1224">
        <w:rPr>
          <w:rFonts w:asciiTheme="minorHAnsi" w:hAnsiTheme="minorHAnsi" w:cs="Arial"/>
          <w:bCs/>
        </w:rPr>
        <w:t xml:space="preserve">, sendo que os envelopes contendo a habilitação e proposta deverão ser entregues até </w:t>
      </w:r>
      <w:r w:rsidR="000D2078">
        <w:rPr>
          <w:rFonts w:asciiTheme="minorHAnsi" w:hAnsiTheme="minorHAnsi" w:cs="Arial"/>
          <w:bCs/>
        </w:rPr>
        <w:t xml:space="preserve">05 </w:t>
      </w:r>
      <w:r w:rsidRPr="000A1224">
        <w:rPr>
          <w:rFonts w:asciiTheme="minorHAnsi" w:hAnsiTheme="minorHAnsi" w:cs="Arial"/>
          <w:bCs/>
        </w:rPr>
        <w:t>minutos</w:t>
      </w:r>
      <w:r w:rsidRPr="007C76BF">
        <w:rPr>
          <w:rFonts w:asciiTheme="minorHAnsi" w:hAnsiTheme="minorHAnsi" w:cs="Arial"/>
          <w:bCs/>
        </w:rPr>
        <w:t xml:space="preserve"> antes do horário mencionado, </w:t>
      </w:r>
      <w:r w:rsidR="00652375" w:rsidRPr="007C76BF">
        <w:rPr>
          <w:rFonts w:asciiTheme="minorHAnsi" w:hAnsiTheme="minorHAnsi" w:cs="Arial"/>
          <w:bCs/>
        </w:rPr>
        <w:t xml:space="preserve">no endereço: </w:t>
      </w:r>
      <w:r w:rsidR="00B55213">
        <w:rPr>
          <w:rFonts w:asciiTheme="minorHAnsi" w:hAnsiTheme="minorHAnsi" w:cs="Arial"/>
          <w:bCs/>
        </w:rPr>
        <w:t>Rua João de Amorim</w:t>
      </w:r>
      <w:r w:rsidR="00652375" w:rsidRPr="007C76BF">
        <w:rPr>
          <w:rFonts w:asciiTheme="minorHAnsi" w:hAnsiTheme="minorHAnsi" w:cs="Arial"/>
          <w:bCs/>
        </w:rPr>
        <w:t xml:space="preserve">, </w:t>
      </w:r>
      <w:r w:rsidR="00B55213">
        <w:rPr>
          <w:rFonts w:asciiTheme="minorHAnsi" w:hAnsiTheme="minorHAnsi" w:cs="Arial"/>
          <w:bCs/>
        </w:rPr>
        <w:t>160 – Centro -</w:t>
      </w:r>
      <w:r w:rsidR="00652375" w:rsidRPr="007C76BF">
        <w:rPr>
          <w:rFonts w:asciiTheme="minorHAnsi" w:hAnsiTheme="minorHAnsi" w:cs="Arial"/>
          <w:bCs/>
        </w:rPr>
        <w:t xml:space="preserve"> Antônio Carlos – MG, CEP: 36</w:t>
      </w:r>
      <w:r w:rsidR="00D15DAF" w:rsidRPr="007C76BF">
        <w:rPr>
          <w:rFonts w:asciiTheme="minorHAnsi" w:hAnsiTheme="minorHAnsi" w:cs="Arial"/>
          <w:bCs/>
        </w:rPr>
        <w:t>.</w:t>
      </w:r>
      <w:r w:rsidR="00652375" w:rsidRPr="007C76BF">
        <w:rPr>
          <w:rFonts w:asciiTheme="minorHAnsi" w:hAnsiTheme="minorHAnsi" w:cs="Arial"/>
          <w:bCs/>
        </w:rPr>
        <w:t>220-000.</w:t>
      </w:r>
    </w:p>
    <w:p w:rsidR="0056792F" w:rsidRPr="007C76BF" w:rsidRDefault="0056792F" w:rsidP="00770382">
      <w:pPr>
        <w:autoSpaceDE w:val="0"/>
        <w:spacing w:line="360" w:lineRule="auto"/>
        <w:jc w:val="both"/>
        <w:rPr>
          <w:rFonts w:asciiTheme="minorHAnsi" w:hAnsiTheme="minorHAnsi" w:cs="Arial"/>
        </w:rPr>
      </w:pPr>
    </w:p>
    <w:p w:rsidR="0056792F" w:rsidRPr="007C76BF" w:rsidRDefault="00E942B0" w:rsidP="00770382">
      <w:pPr>
        <w:autoSpaceDE w:val="0"/>
        <w:spacing w:line="360" w:lineRule="auto"/>
        <w:jc w:val="both"/>
        <w:rPr>
          <w:rFonts w:asciiTheme="minorHAnsi" w:hAnsiTheme="minorHAnsi" w:cs="Arial"/>
          <w:b/>
          <w:bCs/>
        </w:rPr>
      </w:pPr>
      <w:r w:rsidRPr="007C76BF">
        <w:rPr>
          <w:rFonts w:asciiTheme="minorHAnsi" w:hAnsiTheme="minorHAnsi" w:cs="Arial"/>
          <w:b/>
          <w:bCs/>
        </w:rPr>
        <w:t>1 - DO OBJETO</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 xml:space="preserve">1.1. </w:t>
      </w:r>
      <w:r w:rsidR="00C457CB" w:rsidRPr="007C76BF">
        <w:rPr>
          <w:rFonts w:asciiTheme="minorHAnsi" w:hAnsiTheme="minorHAnsi" w:cs="Arial"/>
        </w:rPr>
        <w:t xml:space="preserve">A presente licitação tem por objeto o </w:t>
      </w:r>
      <w:r w:rsidR="009C3C4A">
        <w:rPr>
          <w:rFonts w:ascii="Aparajita" w:eastAsia="Arial" w:hAnsi="Aparajita" w:cs="Aparajita"/>
          <w:b/>
          <w:sz w:val="24"/>
          <w:szCs w:val="24"/>
        </w:rPr>
        <w:t>REGISTRO DE PREÇOS PARA A AQUISIÇÃO FUTURA E EVENTUAL DE GENEROS ALIMENTICIOS E MATERIAL DE LIMPEZA PARA SUPRIR AS NECESSIDADES DA SECRETARIA MUNICIPAL DE SAUDE DO MUNICIPIO DE ANTÔNIO CARLOS/MG</w:t>
      </w:r>
      <w:r w:rsidR="009C3C4A" w:rsidRPr="007C76BF">
        <w:rPr>
          <w:rFonts w:asciiTheme="minorHAnsi" w:hAnsiTheme="minorHAnsi" w:cs="Arial"/>
        </w:rPr>
        <w:t xml:space="preserve"> </w:t>
      </w:r>
      <w:r w:rsidR="00E311E6" w:rsidRPr="007C76BF">
        <w:rPr>
          <w:rFonts w:asciiTheme="minorHAnsi" w:hAnsiTheme="minorHAnsi" w:cs="Arial"/>
        </w:rPr>
        <w:t>p</w:t>
      </w:r>
      <w:r w:rsidR="00C457CB" w:rsidRPr="007C76BF">
        <w:rPr>
          <w:rFonts w:asciiTheme="minorHAnsi" w:hAnsiTheme="minorHAnsi" w:cs="Arial"/>
        </w:rPr>
        <w:t>elo período de 12(doze) meses.</w:t>
      </w:r>
    </w:p>
    <w:p w:rsidR="0056792F" w:rsidRPr="007C76BF" w:rsidRDefault="00780E5B" w:rsidP="00770382">
      <w:pPr>
        <w:autoSpaceDE w:val="0"/>
        <w:spacing w:line="360" w:lineRule="auto"/>
        <w:jc w:val="both"/>
        <w:rPr>
          <w:rFonts w:asciiTheme="minorHAnsi" w:hAnsiTheme="minorHAnsi" w:cs="Arial"/>
        </w:rPr>
      </w:pPr>
      <w:r w:rsidRPr="007C76BF">
        <w:rPr>
          <w:rFonts w:asciiTheme="minorHAnsi" w:hAnsiTheme="minorHAnsi" w:cs="Arial"/>
        </w:rPr>
        <w:t xml:space="preserve">1.2. </w:t>
      </w:r>
      <w:r w:rsidR="0056792F" w:rsidRPr="007C76BF">
        <w:rPr>
          <w:rFonts w:asciiTheme="minorHAnsi" w:hAnsiTheme="minorHAnsi" w:cs="Arial"/>
        </w:rPr>
        <w:t>Os licitantes devem prestar os serviços nas condições deste Edi</w:t>
      </w:r>
      <w:r w:rsidR="00652375" w:rsidRPr="007C76BF">
        <w:rPr>
          <w:rFonts w:asciiTheme="minorHAnsi" w:hAnsiTheme="minorHAnsi" w:cs="Arial"/>
        </w:rPr>
        <w:t>tal</w:t>
      </w:r>
      <w:r w:rsidR="0056792F" w:rsidRPr="007C76BF">
        <w:rPr>
          <w:rFonts w:asciiTheme="minorHAnsi" w:hAnsiTheme="minorHAnsi" w:cs="Arial"/>
        </w:rPr>
        <w:t xml:space="preserve">, obedecendo os preços preestabelecidos no </w:t>
      </w:r>
      <w:r w:rsidR="00D15DAF" w:rsidRPr="007C76BF">
        <w:rPr>
          <w:rFonts w:asciiTheme="minorHAnsi" w:hAnsiTheme="minorHAnsi" w:cs="Arial"/>
        </w:rPr>
        <w:t>A</w:t>
      </w:r>
      <w:r w:rsidR="0056792F" w:rsidRPr="007C76BF">
        <w:rPr>
          <w:rFonts w:asciiTheme="minorHAnsi" w:hAnsiTheme="minorHAnsi" w:cs="Arial"/>
        </w:rPr>
        <w:t>nexo I</w:t>
      </w:r>
      <w:r w:rsidR="00C457CB" w:rsidRPr="007C76BF">
        <w:rPr>
          <w:rFonts w:asciiTheme="minorHAnsi" w:hAnsiTheme="minorHAnsi" w:cs="Arial"/>
        </w:rPr>
        <w:t xml:space="preserve"> deste Edital.</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1.3</w:t>
      </w:r>
      <w:r w:rsidR="00780E5B" w:rsidRPr="007C76BF">
        <w:rPr>
          <w:rFonts w:asciiTheme="minorHAnsi" w:hAnsiTheme="minorHAnsi" w:cs="Arial"/>
        </w:rPr>
        <w:t xml:space="preserve">. </w:t>
      </w:r>
      <w:r w:rsidR="00652375" w:rsidRPr="007C76BF">
        <w:rPr>
          <w:rFonts w:asciiTheme="minorHAnsi" w:hAnsiTheme="minorHAnsi" w:cs="Arial"/>
        </w:rPr>
        <w:t>A contratação do</w:t>
      </w:r>
      <w:r w:rsidR="007C76BF" w:rsidRPr="007C76BF">
        <w:rPr>
          <w:rFonts w:asciiTheme="minorHAnsi" w:hAnsiTheme="minorHAnsi" w:cs="Arial"/>
        </w:rPr>
        <w:t xml:space="preserve"> </w:t>
      </w:r>
      <w:r w:rsidR="00652375" w:rsidRPr="007C76BF">
        <w:rPr>
          <w:rFonts w:asciiTheme="minorHAnsi" w:hAnsiTheme="minorHAnsi" w:cs="Arial"/>
        </w:rPr>
        <w:t xml:space="preserve">licitante vencedor </w:t>
      </w:r>
      <w:r w:rsidRPr="007C76BF">
        <w:rPr>
          <w:rFonts w:asciiTheme="minorHAnsi" w:hAnsiTheme="minorHAnsi" w:cs="Arial"/>
        </w:rPr>
        <w:t>será efetivada de acordo com as demandas do Município.</w:t>
      </w:r>
    </w:p>
    <w:p w:rsidR="0056792F" w:rsidRPr="007C76BF" w:rsidRDefault="0056792F" w:rsidP="00770382">
      <w:pPr>
        <w:autoSpaceDE w:val="0"/>
        <w:spacing w:line="360" w:lineRule="auto"/>
        <w:jc w:val="both"/>
        <w:rPr>
          <w:rFonts w:asciiTheme="minorHAnsi" w:hAnsiTheme="minorHAnsi" w:cs="Arial"/>
        </w:rPr>
      </w:pPr>
    </w:p>
    <w:p w:rsidR="0056792F" w:rsidRPr="007C76BF" w:rsidRDefault="005E63EC" w:rsidP="00770382">
      <w:pPr>
        <w:tabs>
          <w:tab w:val="left" w:pos="1134"/>
        </w:tabs>
        <w:spacing w:line="360" w:lineRule="auto"/>
        <w:jc w:val="both"/>
        <w:rPr>
          <w:rFonts w:asciiTheme="minorHAnsi" w:hAnsiTheme="minorHAnsi" w:cs="Arial"/>
          <w:b/>
          <w:lang w:bidi="pt-BR"/>
        </w:rPr>
      </w:pPr>
      <w:r w:rsidRPr="007C76BF">
        <w:rPr>
          <w:rFonts w:asciiTheme="minorHAnsi" w:hAnsiTheme="minorHAnsi" w:cs="Arial"/>
          <w:b/>
          <w:lang w:bidi="pt-BR"/>
        </w:rPr>
        <w:t>2</w:t>
      </w:r>
      <w:r w:rsidR="00511D1B" w:rsidRPr="007C76BF">
        <w:rPr>
          <w:rFonts w:asciiTheme="minorHAnsi" w:hAnsiTheme="minorHAnsi" w:cs="Arial"/>
          <w:b/>
          <w:lang w:bidi="pt-BR"/>
        </w:rPr>
        <w:t xml:space="preserve"> - DOTAÇÃO ORÇAMENTÁRIA</w:t>
      </w:r>
    </w:p>
    <w:p w:rsidR="0056792F" w:rsidRPr="007C76BF" w:rsidRDefault="005E63EC" w:rsidP="00770382">
      <w:pPr>
        <w:tabs>
          <w:tab w:val="left" w:pos="1134"/>
        </w:tabs>
        <w:spacing w:line="360" w:lineRule="auto"/>
        <w:jc w:val="both"/>
        <w:rPr>
          <w:rFonts w:asciiTheme="minorHAnsi" w:hAnsiTheme="minorHAnsi" w:cs="Arial"/>
          <w:lang w:bidi="pt-BR"/>
        </w:rPr>
      </w:pPr>
      <w:r w:rsidRPr="007C76BF">
        <w:rPr>
          <w:rFonts w:asciiTheme="minorHAnsi" w:hAnsiTheme="minorHAnsi" w:cs="Arial"/>
          <w:lang w:bidi="pt-BR"/>
        </w:rPr>
        <w:t>2</w:t>
      </w:r>
      <w:r w:rsidR="0056792F" w:rsidRPr="007C76BF">
        <w:rPr>
          <w:rFonts w:asciiTheme="minorHAnsi" w:hAnsiTheme="minorHAnsi" w:cs="Arial"/>
          <w:lang w:bidi="pt-BR"/>
        </w:rPr>
        <w:t xml:space="preserve">.1.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CA4A88">
        <w:rPr>
          <w:rFonts w:asciiTheme="minorHAnsi" w:hAnsiTheme="minorHAnsi" w:cs="Arial"/>
          <w:spacing w:val="-3"/>
        </w:rPr>
        <w:t>8</w:t>
      </w:r>
      <w:r w:rsidR="007C76BF" w:rsidRPr="007C76BF">
        <w:rPr>
          <w:rFonts w:asciiTheme="minorHAnsi" w:hAnsiTheme="minorHAnsi" w:cs="Arial"/>
          <w:spacing w:val="-3"/>
        </w:rPr>
        <w:t>.</w:t>
      </w:r>
    </w:p>
    <w:p w:rsidR="009C3C4A" w:rsidRDefault="007B59B2" w:rsidP="00017CC7">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w:t>
      </w:r>
      <w:r w:rsidR="009C3C4A">
        <w:rPr>
          <w:rFonts w:asciiTheme="minorHAnsi" w:hAnsiTheme="minorHAnsi" w:cs="Arial"/>
          <w:b/>
          <w:spacing w:val="-3"/>
        </w:rPr>
        <w:t>001.10.301.0004.2.562.3.3.90.30.00</w:t>
      </w:r>
    </w:p>
    <w:p w:rsidR="007B59B2" w:rsidRDefault="007B59B2"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03.010.001.10.302.0006.2.570.3.3.90.30.00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03.010.001.10.303.0008.2.577.3.3.90.30.00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03.010.001.10.304.0010.4.022.3.3.90.30.00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lastRenderedPageBreak/>
        <w:t>03.010.002.10.122.0001.2.552.3.3.90.30.00</w:t>
      </w: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3 – DOS IMPEDIMENTOS DE PARTICIPAÇÃO</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3.1. Não poderá participar desta licitação quem esteja em situação jurídica impeditiva de contratar com o Poder Público ou com a Administração, declaração de inidoneidade.</w:t>
      </w:r>
    </w:p>
    <w:p w:rsidR="00255096" w:rsidRPr="007C76BF" w:rsidRDefault="00255096" w:rsidP="00770382">
      <w:pPr>
        <w:spacing w:line="360" w:lineRule="auto"/>
        <w:jc w:val="both"/>
        <w:rPr>
          <w:rFonts w:asciiTheme="minorHAnsi" w:hAnsiTheme="minorHAnsi" w:cs="Arial"/>
        </w:rPr>
      </w:pPr>
    </w:p>
    <w:p w:rsidR="007C76BF" w:rsidRDefault="005E63EC" w:rsidP="007C76BF">
      <w:pPr>
        <w:pStyle w:val="P30"/>
        <w:spacing w:line="360" w:lineRule="auto"/>
        <w:rPr>
          <w:rFonts w:asciiTheme="minorHAnsi" w:hAnsiTheme="minorHAnsi" w:cs="Arial"/>
        </w:rPr>
      </w:pPr>
      <w:r w:rsidRPr="007C76BF">
        <w:rPr>
          <w:rFonts w:asciiTheme="minorHAnsi" w:hAnsiTheme="minorHAnsi" w:cs="Arial"/>
        </w:rPr>
        <w:t>4. DO CREDENCIAMENTO DOS REPRESENTANTES</w:t>
      </w:r>
    </w:p>
    <w:p w:rsidR="005E63EC" w:rsidRPr="007C76BF" w:rsidRDefault="005E63EC" w:rsidP="007C76BF">
      <w:pPr>
        <w:pStyle w:val="P30"/>
        <w:spacing w:line="360" w:lineRule="auto"/>
        <w:rPr>
          <w:rFonts w:asciiTheme="minorHAnsi" w:hAnsiTheme="minorHAnsi" w:cs="Arial"/>
          <w:u w:val="single"/>
        </w:rPr>
      </w:pPr>
      <w:r w:rsidRPr="007C76BF">
        <w:rPr>
          <w:rFonts w:asciiTheme="minorHAnsi" w:hAnsiTheme="minorHAnsi" w:cs="Arial"/>
        </w:rPr>
        <w:t xml:space="preserve">4.1. O licitante poderá vir representado por seu administrador ou por mandatário, limitado a uma pessoa, com poderes para praticar todos os atos relativos às etapas do pregão, </w:t>
      </w:r>
      <w:r w:rsidRPr="007C76BF">
        <w:rPr>
          <w:rFonts w:asciiTheme="minorHAnsi" w:hAnsiTheme="minorHAnsi" w:cs="Arial"/>
          <w:u w:val="single"/>
        </w:rPr>
        <w:t>principalmente para formular propostas, apresentar recursos e impugnações.</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 xml:space="preserve">4.2. Os poderes de representação deverão ser demonstrados junto ao (a) Pregoeiro (a) por meio de instrumento público ou particular, comprovado com </w:t>
      </w:r>
      <w:r w:rsidRPr="007C76BF">
        <w:rPr>
          <w:rFonts w:asciiTheme="minorHAnsi" w:hAnsiTheme="minorHAnsi" w:cs="Arial"/>
          <w:bCs/>
        </w:rPr>
        <w:t>a carteira de identidade do representante e o instrumento de constituição da sociedade empresária (contrato social ou estatuto), que deverá constar os poderes à assunção de obrigaçõ</w:t>
      </w:r>
      <w:r w:rsidR="00662ED5" w:rsidRPr="007C76BF">
        <w:rPr>
          <w:rFonts w:asciiTheme="minorHAnsi" w:hAnsiTheme="minorHAnsi" w:cs="Arial"/>
          <w:bCs/>
        </w:rPr>
        <w:t xml:space="preserve">es em nome da pessoa jurídica. </w:t>
      </w:r>
      <w:r w:rsidRPr="007C76BF">
        <w:rPr>
          <w:rFonts w:asciiTheme="minorHAnsi" w:hAnsiTheme="minorHAnsi" w:cs="Arial"/>
          <w:bCs/>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4.3. A falta de clareza nos poderes para a oferta de lances implicará na impossibilidade de o licitante formulá-los, aplicando-se a regra do item seguinte. Recomenda-se, para evitar enganos, a adoção do modelo de Carta Credencial - Anexo II</w:t>
      </w:r>
      <w:r w:rsidR="007D14F9">
        <w:rPr>
          <w:rFonts w:asciiTheme="minorHAnsi" w:hAnsiTheme="minorHAnsi" w:cs="Arial"/>
        </w:rPr>
        <w:t>I</w:t>
      </w:r>
      <w:r w:rsidRPr="007C76BF">
        <w:rPr>
          <w:rFonts w:asciiTheme="minorHAnsi" w:hAnsiTheme="minorHAnsi" w:cs="Arial"/>
        </w:rPr>
        <w:t xml:space="preserve"> deste edital.</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 xml:space="preserve">4.5. Os documentos necessários ao credenciamento de representante poderão ser apresentados em </w:t>
      </w:r>
      <w:r w:rsidRPr="007C76BF">
        <w:rPr>
          <w:rFonts w:asciiTheme="minorHAnsi" w:hAnsiTheme="minorHAnsi" w:cs="Arial"/>
          <w:bCs/>
        </w:rPr>
        <w:t>original ou por qualquer processo de cópia autenticada por Cartório de Notas ou por servidor designado para tal.</w:t>
      </w:r>
    </w:p>
    <w:p w:rsidR="005E63EC" w:rsidRPr="007C76BF" w:rsidRDefault="005E63EC" w:rsidP="00770382">
      <w:pPr>
        <w:pStyle w:val="Default"/>
        <w:spacing w:line="360" w:lineRule="auto"/>
        <w:jc w:val="both"/>
        <w:rPr>
          <w:rFonts w:asciiTheme="minorHAnsi" w:hAnsiTheme="minorHAnsi"/>
          <w:sz w:val="20"/>
          <w:szCs w:val="20"/>
        </w:rPr>
      </w:pPr>
      <w:r w:rsidRPr="007C76BF">
        <w:rPr>
          <w:rFonts w:asciiTheme="minorHAnsi" w:hAnsiTheme="minorHAnsi"/>
          <w:sz w:val="20"/>
          <w:szCs w:val="20"/>
        </w:rPr>
        <w:t>4.6. A</w:t>
      </w:r>
      <w:r w:rsidRPr="007C76BF">
        <w:rPr>
          <w:rFonts w:asciiTheme="minorHAnsi" w:hAnsiTheme="minorHAnsi"/>
          <w:bCs/>
          <w:sz w:val="20"/>
          <w:szCs w:val="20"/>
        </w:rPr>
        <w:t xml:space="preserve"> declaração de cumprimento das condições de habilitação (An</w:t>
      </w:r>
      <w:r w:rsidR="007D14F9">
        <w:rPr>
          <w:rFonts w:asciiTheme="minorHAnsi" w:hAnsiTheme="minorHAnsi"/>
          <w:bCs/>
          <w:sz w:val="20"/>
          <w:szCs w:val="20"/>
        </w:rPr>
        <w:t>exo IV</w:t>
      </w:r>
      <w:r w:rsidR="0041534A">
        <w:rPr>
          <w:rFonts w:asciiTheme="minorHAnsi" w:hAnsiTheme="minorHAnsi"/>
          <w:bCs/>
          <w:sz w:val="20"/>
          <w:szCs w:val="20"/>
        </w:rPr>
        <w:t xml:space="preserve">) devidamente assinada </w:t>
      </w:r>
      <w:r w:rsidRPr="007C76BF">
        <w:rPr>
          <w:rFonts w:asciiTheme="minorHAnsi" w:hAnsiTheme="minorHAnsi"/>
          <w:bCs/>
          <w:sz w:val="20"/>
          <w:szCs w:val="20"/>
        </w:rPr>
        <w:t>deverá estar fora dos envelopes de proposta ou de documentos, devendo ser entregue ao (a) Pregoeiro (a) na abertura da sessão e servirá como pré-requisito à sua participação no certame.</w:t>
      </w:r>
    </w:p>
    <w:p w:rsidR="00251E65" w:rsidRPr="007C76BF" w:rsidRDefault="00251E65" w:rsidP="00770382">
      <w:pPr>
        <w:spacing w:line="360" w:lineRule="auto"/>
        <w:rPr>
          <w:rFonts w:asciiTheme="minorHAnsi" w:hAnsiTheme="minorHAnsi" w:cs="Arial"/>
          <w:b/>
          <w:bCs/>
        </w:rPr>
      </w:pPr>
    </w:p>
    <w:p w:rsidR="005E63EC" w:rsidRDefault="005E63EC" w:rsidP="00770382">
      <w:pPr>
        <w:spacing w:line="360" w:lineRule="auto"/>
        <w:rPr>
          <w:rFonts w:asciiTheme="minorHAnsi" w:hAnsiTheme="minorHAnsi" w:cs="Arial"/>
          <w:b/>
        </w:rPr>
      </w:pPr>
      <w:r w:rsidRPr="007C76BF">
        <w:rPr>
          <w:rFonts w:asciiTheme="minorHAnsi" w:hAnsiTheme="minorHAnsi" w:cs="Arial"/>
          <w:b/>
          <w:bCs/>
        </w:rPr>
        <w:t>5.</w:t>
      </w:r>
      <w:r w:rsidRPr="007C76BF">
        <w:rPr>
          <w:rFonts w:asciiTheme="minorHAnsi" w:hAnsiTheme="minorHAnsi" w:cs="Arial"/>
          <w:b/>
        </w:rPr>
        <w:t>DOS ENVELOPES DE PROPOSTAS E DE DOCUMENTAÇÃO</w:t>
      </w:r>
    </w:p>
    <w:p w:rsidR="00017CC7" w:rsidRPr="007C76BF" w:rsidRDefault="00017CC7" w:rsidP="00770382">
      <w:pPr>
        <w:spacing w:line="360" w:lineRule="auto"/>
        <w:rPr>
          <w:rFonts w:asciiTheme="minorHAnsi" w:hAnsiTheme="minorHAnsi" w:cs="Arial"/>
        </w:rPr>
      </w:pPr>
    </w:p>
    <w:p w:rsidR="00017CC7" w:rsidRDefault="005E63EC" w:rsidP="00770382">
      <w:pPr>
        <w:spacing w:line="360" w:lineRule="auto"/>
        <w:jc w:val="both"/>
        <w:rPr>
          <w:rFonts w:asciiTheme="minorHAnsi" w:hAnsiTheme="minorHAnsi" w:cs="Arial"/>
        </w:rPr>
      </w:pPr>
      <w:r w:rsidRPr="007C76BF">
        <w:rPr>
          <w:rFonts w:asciiTheme="minorHAnsi" w:hAnsiTheme="minorHAnsi" w:cs="Arial"/>
        </w:rPr>
        <w:t xml:space="preserve">5.1. A proposta de preço e os documentos de habilitação deverão ser entregues na data e horário fixado no </w:t>
      </w:r>
      <w:r w:rsidRPr="007C76BF">
        <w:rPr>
          <w:rFonts w:asciiTheme="minorHAnsi" w:hAnsiTheme="minorHAnsi" w:cs="Arial"/>
          <w:u w:val="single"/>
        </w:rPr>
        <w:t>preâmbulo</w:t>
      </w:r>
      <w:r w:rsidRPr="007C76BF">
        <w:rPr>
          <w:rFonts w:asciiTheme="minorHAnsi" w:hAnsiTheme="minorHAnsi" w:cs="Arial"/>
        </w:rPr>
        <w:t xml:space="preserve"> deste instrumento em envelopes distintos, opacos, fechados (com cola ou lacre) e com os seguintes dizeres:</w:t>
      </w:r>
    </w:p>
    <w:p w:rsidR="007B59B2" w:rsidRDefault="007B59B2" w:rsidP="00770382">
      <w:pPr>
        <w:spacing w:line="360" w:lineRule="auto"/>
        <w:jc w:val="both"/>
        <w:rPr>
          <w:rFonts w:asciiTheme="minorHAnsi" w:hAnsiTheme="minorHAnsi" w:cs="Arial"/>
        </w:rPr>
      </w:pPr>
    </w:p>
    <w:p w:rsidR="00017CC7" w:rsidRDefault="00A025AA" w:rsidP="00770382">
      <w:pPr>
        <w:spacing w:line="360" w:lineRule="auto"/>
        <w:jc w:val="both"/>
        <w:rPr>
          <w:rFonts w:asciiTheme="minorHAnsi" w:hAnsiTheme="minorHAnsi" w:cs="Arial"/>
        </w:rPr>
      </w:pPr>
      <w:r w:rsidRPr="00A025AA">
        <w:rPr>
          <w:rFonts w:asciiTheme="minorHAnsi" w:hAnsiTheme="minorHAnsi" w:cs="Arial"/>
          <w:b/>
          <w:noProof/>
          <w:color w:val="00000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85.9pt;margin-top:2.8pt;width:317.85pt;height:111.7pt;z-index:251660288;mso-height-percent:200;mso-height-percent:200;mso-width-relative:margin;mso-height-relative:margin">
            <v:textbox style="mso-next-textbox:#_x0000_s1026;mso-fit-shape-to-text:t">
              <w:txbxContent>
                <w:p w:rsidR="008535B2" w:rsidRPr="000A1224" w:rsidRDefault="008535B2" w:rsidP="007C76BF">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ENVELOPE 01 – DOCUMENTAÇÃO DE HABILITAÇÃO</w:t>
                  </w:r>
                </w:p>
                <w:p w:rsidR="008535B2" w:rsidRPr="000A1224" w:rsidRDefault="008535B2"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8535B2" w:rsidRPr="000A1224" w:rsidRDefault="008535B2"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023</w:t>
                  </w:r>
                  <w:r w:rsidRPr="000A1224">
                    <w:rPr>
                      <w:rFonts w:asciiTheme="minorHAnsi" w:hAnsiTheme="minorHAnsi" w:cs="Arial"/>
                      <w:b/>
                      <w:sz w:val="18"/>
                      <w:szCs w:val="18"/>
                    </w:rPr>
                    <w:t>/2018</w:t>
                  </w:r>
                </w:p>
                <w:p w:rsidR="008535B2" w:rsidRPr="000A1224" w:rsidRDefault="008535B2"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 xml:space="preserve">PROCESSO </w:t>
                  </w:r>
                  <w:r>
                    <w:rPr>
                      <w:rFonts w:asciiTheme="minorHAnsi" w:hAnsiTheme="minorHAnsi" w:cs="Arial"/>
                      <w:b/>
                      <w:sz w:val="18"/>
                      <w:szCs w:val="18"/>
                    </w:rPr>
                    <w:t>023</w:t>
                  </w:r>
                  <w:r w:rsidRPr="000A1224">
                    <w:rPr>
                      <w:rFonts w:asciiTheme="minorHAnsi" w:hAnsiTheme="minorHAnsi" w:cs="Arial"/>
                      <w:b/>
                      <w:sz w:val="18"/>
                      <w:szCs w:val="18"/>
                    </w:rPr>
                    <w:t>/2018</w:t>
                  </w:r>
                </w:p>
                <w:p w:rsidR="008535B2" w:rsidRPr="000A1224" w:rsidRDefault="008535B2"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8535B2" w:rsidRPr="000A1224" w:rsidRDefault="008535B2" w:rsidP="007C76BF">
                  <w:pPr>
                    <w:jc w:val="center"/>
                    <w:rPr>
                      <w:b/>
                      <w:sz w:val="18"/>
                      <w:szCs w:val="18"/>
                    </w:rPr>
                  </w:pPr>
                  <w:r w:rsidRPr="000A1224">
                    <w:rPr>
                      <w:rFonts w:asciiTheme="minorHAnsi" w:hAnsiTheme="minorHAnsi" w:cs="Arial"/>
                      <w:b/>
                      <w:bCs/>
                      <w:sz w:val="18"/>
                      <w:szCs w:val="18"/>
                    </w:rPr>
                    <w:t>CNPJ</w:t>
                  </w:r>
                </w:p>
              </w:txbxContent>
            </v:textbox>
          </v:shape>
        </w:pict>
      </w:r>
    </w:p>
    <w:p w:rsidR="007B59B2" w:rsidRPr="007C76BF" w:rsidRDefault="007B59B2" w:rsidP="00770382">
      <w:pPr>
        <w:spacing w:line="360" w:lineRule="auto"/>
        <w:jc w:val="both"/>
        <w:rPr>
          <w:rFonts w:asciiTheme="minorHAnsi" w:hAnsiTheme="minorHAnsi" w:cs="Arial"/>
        </w:rPr>
      </w:pPr>
    </w:p>
    <w:p w:rsidR="00255096" w:rsidRPr="007C76BF" w:rsidRDefault="00255096" w:rsidP="00770382">
      <w:pPr>
        <w:spacing w:line="360" w:lineRule="auto"/>
        <w:jc w:val="both"/>
        <w:rPr>
          <w:rFonts w:asciiTheme="minorHAnsi" w:hAnsiTheme="minorHAnsi" w:cs="Arial"/>
          <w:b/>
          <w:color w:val="000000"/>
          <w:u w:val="single"/>
        </w:rPr>
      </w:pPr>
    </w:p>
    <w:tbl>
      <w:tblPr>
        <w:tblW w:w="0" w:type="auto"/>
        <w:tblInd w:w="421" w:type="dxa"/>
        <w:tblLook w:val="04A0"/>
      </w:tblPr>
      <w:tblGrid>
        <w:gridCol w:w="7486"/>
      </w:tblGrid>
      <w:tr w:rsidR="005E63EC" w:rsidRPr="007C76BF" w:rsidTr="005D0D9E">
        <w:tc>
          <w:tcPr>
            <w:tcW w:w="7486" w:type="dxa"/>
          </w:tcPr>
          <w:p w:rsidR="005E63EC" w:rsidRPr="007C76BF" w:rsidRDefault="005E63EC" w:rsidP="00770382">
            <w:pPr>
              <w:tabs>
                <w:tab w:val="num" w:pos="0"/>
              </w:tabs>
              <w:spacing w:line="360" w:lineRule="auto"/>
              <w:jc w:val="center"/>
              <w:rPr>
                <w:rFonts w:asciiTheme="minorHAnsi" w:hAnsiTheme="minorHAnsi" w:cs="Arial"/>
                <w:color w:val="00000A"/>
              </w:rPr>
            </w:pPr>
          </w:p>
        </w:tc>
      </w:tr>
    </w:tbl>
    <w:p w:rsidR="007B59B2" w:rsidRDefault="007B59B2" w:rsidP="00770382">
      <w:pPr>
        <w:spacing w:line="360" w:lineRule="auto"/>
        <w:jc w:val="both"/>
        <w:rPr>
          <w:rFonts w:asciiTheme="minorHAnsi" w:hAnsiTheme="minorHAnsi" w:cs="Arial"/>
        </w:rPr>
      </w:pPr>
    </w:p>
    <w:p w:rsidR="007C76BF" w:rsidRDefault="00A025AA" w:rsidP="00770382">
      <w:pPr>
        <w:spacing w:line="360" w:lineRule="auto"/>
        <w:jc w:val="both"/>
        <w:rPr>
          <w:rFonts w:asciiTheme="minorHAnsi" w:hAnsiTheme="minorHAnsi" w:cs="Arial"/>
        </w:rPr>
      </w:pPr>
      <w:r w:rsidRPr="00A025AA">
        <w:rPr>
          <w:rFonts w:asciiTheme="minorHAnsi" w:hAnsiTheme="minorHAnsi" w:cs="Arial"/>
          <w:b/>
          <w:noProof/>
          <w:color w:val="00000A"/>
          <w:lang w:eastAsia="en-US"/>
        </w:rPr>
        <w:pict>
          <v:shape id="_x0000_s1027" type="#_x0000_t202" style="position:absolute;left:0;text-align:left;margin-left:85.15pt;margin-top:12.05pt;width:317.8pt;height:100.8pt;z-index:251662336;mso-width-relative:margin;mso-height-relative:margin">
            <v:textbox style="mso-next-textbox:#_x0000_s1027">
              <w:txbxContent>
                <w:tbl>
                  <w:tblPr>
                    <w:tblW w:w="0" w:type="auto"/>
                    <w:jc w:val="center"/>
                    <w:tblLook w:val="04A0"/>
                  </w:tblPr>
                  <w:tblGrid>
                    <w:gridCol w:w="6268"/>
                  </w:tblGrid>
                  <w:tr w:rsidR="008535B2" w:rsidRPr="007C76BF" w:rsidTr="007C76BF">
                    <w:trPr>
                      <w:jc w:val="center"/>
                    </w:trPr>
                    <w:tc>
                      <w:tcPr>
                        <w:tcW w:w="6268" w:type="dxa"/>
                      </w:tcPr>
                      <w:p w:rsidR="008535B2" w:rsidRPr="000A1224" w:rsidRDefault="008535B2" w:rsidP="00B55213">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 xml:space="preserve">ENVELOPE 02 – PROPOSTA </w:t>
                        </w:r>
                      </w:p>
                      <w:p w:rsidR="008535B2" w:rsidRPr="000A1224" w:rsidRDefault="008535B2" w:rsidP="00B55213">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8535B2" w:rsidRPr="000A1224" w:rsidRDefault="008535B2"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023</w:t>
                        </w:r>
                        <w:r w:rsidRPr="000A1224">
                          <w:rPr>
                            <w:rFonts w:asciiTheme="minorHAnsi" w:hAnsiTheme="minorHAnsi" w:cs="Arial"/>
                            <w:b/>
                            <w:sz w:val="18"/>
                            <w:szCs w:val="18"/>
                          </w:rPr>
                          <w:t>/2018</w:t>
                        </w:r>
                      </w:p>
                      <w:p w:rsidR="008535B2" w:rsidRPr="000A1224" w:rsidRDefault="008535B2"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 xml:space="preserve">PROCESSO </w:t>
                        </w:r>
                        <w:r>
                          <w:rPr>
                            <w:rFonts w:asciiTheme="minorHAnsi" w:hAnsiTheme="minorHAnsi" w:cs="Arial"/>
                            <w:b/>
                            <w:sz w:val="18"/>
                            <w:szCs w:val="18"/>
                          </w:rPr>
                          <w:t>023</w:t>
                        </w:r>
                        <w:r w:rsidRPr="000A1224">
                          <w:rPr>
                            <w:rFonts w:asciiTheme="minorHAnsi" w:hAnsiTheme="minorHAnsi" w:cs="Arial"/>
                            <w:b/>
                            <w:sz w:val="18"/>
                            <w:szCs w:val="18"/>
                          </w:rPr>
                          <w:t>/2018</w:t>
                        </w:r>
                      </w:p>
                      <w:p w:rsidR="008535B2" w:rsidRPr="000A1224" w:rsidRDefault="008535B2" w:rsidP="00B55213">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8535B2" w:rsidRPr="007C76BF" w:rsidRDefault="008535B2" w:rsidP="00B55213">
                        <w:pPr>
                          <w:tabs>
                            <w:tab w:val="num" w:pos="0"/>
                          </w:tabs>
                          <w:spacing w:line="360" w:lineRule="auto"/>
                          <w:jc w:val="center"/>
                          <w:rPr>
                            <w:rFonts w:asciiTheme="minorHAnsi" w:hAnsiTheme="minorHAnsi" w:cs="Arial"/>
                            <w:color w:val="00000A"/>
                          </w:rPr>
                        </w:pPr>
                        <w:r w:rsidRPr="000A1224">
                          <w:rPr>
                            <w:rFonts w:asciiTheme="minorHAnsi" w:hAnsiTheme="minorHAnsi" w:cs="Arial"/>
                            <w:b/>
                            <w:bCs/>
                            <w:sz w:val="18"/>
                            <w:szCs w:val="18"/>
                          </w:rPr>
                          <w:t>CNPJ</w:t>
                        </w:r>
                      </w:p>
                    </w:tc>
                  </w:tr>
                </w:tbl>
                <w:p w:rsidR="008535B2" w:rsidRDefault="008535B2"/>
              </w:txbxContent>
            </v:textbox>
          </v:shape>
        </w:pict>
      </w: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5E63EC" w:rsidRPr="007C76BF" w:rsidRDefault="005D0D9E" w:rsidP="00770382">
      <w:pPr>
        <w:spacing w:line="360" w:lineRule="auto"/>
        <w:jc w:val="both"/>
        <w:rPr>
          <w:rFonts w:asciiTheme="minorHAnsi" w:hAnsiTheme="minorHAnsi" w:cs="Arial"/>
          <w:b/>
          <w:u w:val="single"/>
        </w:rPr>
      </w:pPr>
      <w:r w:rsidRPr="007C76BF">
        <w:rPr>
          <w:rFonts w:asciiTheme="minorHAnsi" w:hAnsiTheme="minorHAnsi" w:cs="Arial"/>
        </w:rPr>
        <w:t>5</w:t>
      </w:r>
      <w:r w:rsidR="005E63EC" w:rsidRPr="007C76BF">
        <w:rPr>
          <w:rFonts w:asciiTheme="minorHAnsi" w:hAnsiTheme="minorHAnsi" w:cs="Arial"/>
        </w:rPr>
        <w:t xml:space="preserve">.2. Não havendo expediente na data marcada ou outro fato superveniente que impeça a realização do certame, fica a reunião adiada para o primeiro dia útil </w:t>
      </w:r>
      <w:r w:rsidR="00C21322" w:rsidRPr="007C76BF">
        <w:rPr>
          <w:rFonts w:asciiTheme="minorHAnsi" w:hAnsiTheme="minorHAnsi" w:cs="Arial"/>
        </w:rPr>
        <w:t>subseqüente</w:t>
      </w:r>
      <w:r w:rsidR="005E63EC" w:rsidRPr="007C76BF">
        <w:rPr>
          <w:rFonts w:asciiTheme="minorHAnsi" w:hAnsiTheme="minorHAnsi" w:cs="Arial"/>
        </w:rPr>
        <w:t>, conservando há mesma hora e local, se outra data ou horário não forem estabelecidos pela Administração.</w:t>
      </w:r>
    </w:p>
    <w:p w:rsidR="005E63EC" w:rsidRPr="007C76BF" w:rsidRDefault="005E63EC" w:rsidP="00770382">
      <w:pPr>
        <w:spacing w:line="360" w:lineRule="auto"/>
        <w:jc w:val="both"/>
        <w:rPr>
          <w:rFonts w:asciiTheme="minorHAnsi" w:hAnsiTheme="minorHAnsi" w:cs="Arial"/>
          <w:b/>
          <w:u w:val="single"/>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 DA PROPOSTA DE PREÇOS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7B59B2" w:rsidRDefault="00255096" w:rsidP="00770382">
      <w:pPr>
        <w:spacing w:line="360" w:lineRule="auto"/>
        <w:ind w:firstLine="567"/>
        <w:jc w:val="both"/>
        <w:rPr>
          <w:rFonts w:asciiTheme="minorHAnsi" w:hAnsiTheme="minorHAnsi" w:cs="Arial"/>
        </w:rPr>
      </w:pPr>
      <w:r w:rsidRPr="007B59B2">
        <w:rPr>
          <w:rFonts w:asciiTheme="minorHAnsi" w:hAnsiTheme="minorHAnsi" w:cs="Arial"/>
        </w:rPr>
        <w:t>I – O</w:t>
      </w:r>
      <w:r w:rsidR="005E63EC" w:rsidRPr="007B59B2">
        <w:rPr>
          <w:rFonts w:asciiTheme="minorHAnsi" w:hAnsiTheme="minorHAnsi" w:cs="Arial"/>
        </w:rPr>
        <w:t xml:space="preserve"> seguinte título: “</w:t>
      </w:r>
      <w:r w:rsidR="007B59B2" w:rsidRPr="007B59B2">
        <w:rPr>
          <w:rFonts w:asciiTheme="minorHAnsi" w:eastAsia="Arial" w:hAnsiTheme="minorHAnsi" w:cs="Aparajita"/>
          <w:b/>
        </w:rPr>
        <w:t>REGISTRO DE PREÇOS PARA A AQUISIÇÃO FUTURA E EVENTUAL DE GENEROS ALIMENTICIOS E MATERIAL DE LIMPEZA</w:t>
      </w:r>
      <w:r w:rsidR="005E63EC" w:rsidRPr="007B59B2">
        <w:rPr>
          <w:rFonts w:asciiTheme="minorHAnsi" w:hAnsiTheme="minorHAnsi" w:cs="Arial"/>
        </w:rPr>
        <w:t xml:space="preserve">” PARA O PREGÃO PRESENCIAL N° </w:t>
      </w:r>
      <w:r w:rsidR="00CA4A88" w:rsidRPr="007B59B2">
        <w:rPr>
          <w:rFonts w:asciiTheme="minorHAnsi" w:hAnsiTheme="minorHAnsi" w:cs="Arial"/>
        </w:rPr>
        <w:t>0</w:t>
      </w:r>
      <w:r w:rsidR="00E227AC">
        <w:rPr>
          <w:rFonts w:asciiTheme="minorHAnsi" w:hAnsiTheme="minorHAnsi" w:cs="Arial"/>
        </w:rPr>
        <w:t>23</w:t>
      </w:r>
      <w:r w:rsidR="00CA4A88" w:rsidRPr="007B59B2">
        <w:rPr>
          <w:rFonts w:asciiTheme="minorHAnsi" w:hAnsiTheme="minorHAnsi" w:cs="Arial"/>
        </w:rPr>
        <w:t>/2018</w:t>
      </w:r>
      <w:r w:rsidR="007C76BF" w:rsidRPr="007B59B2">
        <w:rPr>
          <w:rFonts w:asciiTheme="minorHAnsi" w:hAnsiTheme="minorHAnsi" w:cs="Arial"/>
        </w:rPr>
        <w:t>.</w:t>
      </w:r>
      <w:r w:rsidR="005E63EC" w:rsidRPr="007B59B2">
        <w:rPr>
          <w:rFonts w:asciiTheme="minorHAnsi" w:hAnsiTheme="minorHAnsi" w:cs="Arial"/>
        </w:rPr>
        <w:t xml:space="preserve"> </w:t>
      </w:r>
    </w:p>
    <w:p w:rsidR="005E63EC" w:rsidRPr="007C76BF" w:rsidRDefault="00255096" w:rsidP="00770382">
      <w:pPr>
        <w:pStyle w:val="PADRAO"/>
        <w:tabs>
          <w:tab w:val="left" w:pos="0"/>
        </w:tabs>
        <w:spacing w:line="360" w:lineRule="auto"/>
        <w:ind w:firstLine="567"/>
        <w:rPr>
          <w:rFonts w:asciiTheme="minorHAnsi" w:hAnsiTheme="minorHAnsi" w:cs="Arial"/>
        </w:rPr>
      </w:pPr>
      <w:r w:rsidRPr="007C76BF">
        <w:rPr>
          <w:rFonts w:asciiTheme="minorHAnsi" w:hAnsiTheme="minorHAnsi" w:cs="Arial"/>
        </w:rPr>
        <w:t>II – O</w:t>
      </w:r>
      <w:r w:rsidR="005E63EC" w:rsidRPr="007C76BF">
        <w:rPr>
          <w:rFonts w:asciiTheme="minorHAnsi" w:hAnsiTheme="minorHAnsi" w:cs="Arial"/>
        </w:rPr>
        <w:t xml:space="preserve"> nome comercial da proponente, número do CNPJ, (quando pessoa jurídica), ou CPF (quando pessoa física), endereço, telefone, fac-símile;</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III – C</w:t>
      </w:r>
      <w:r w:rsidR="005E63EC" w:rsidRPr="007C76BF">
        <w:rPr>
          <w:rFonts w:asciiTheme="minorHAnsi" w:hAnsiTheme="minorHAnsi" w:cs="Arial"/>
          <w:color w:val="000000"/>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 xml:space="preserve">IV – </w:t>
      </w:r>
      <w:r w:rsidR="005E63EC" w:rsidRPr="007C76BF">
        <w:rPr>
          <w:rFonts w:asciiTheme="minorHAnsi" w:hAnsiTheme="minorHAnsi" w:cs="Arial"/>
          <w:color w:val="000000"/>
        </w:rPr>
        <w:t>Para a cotação dos valores para a proposta, o</w:t>
      </w:r>
      <w:r w:rsidR="005E63EC" w:rsidRPr="007C76BF">
        <w:rPr>
          <w:rFonts w:asciiTheme="minorHAnsi" w:hAnsiTheme="minorHAnsi" w:cs="Arial"/>
        </w:rPr>
        <w:t xml:space="preserve"> preço, deverá limitar-se duas casas após a vírgula</w:t>
      </w:r>
      <w:r w:rsidR="005E63EC" w:rsidRPr="007C76BF">
        <w:rPr>
          <w:rFonts w:asciiTheme="minorHAnsi" w:hAnsiTheme="minorHAnsi" w:cs="Arial"/>
          <w:b/>
        </w:rPr>
        <w:t>;</w:t>
      </w:r>
    </w:p>
    <w:p w:rsidR="005E63EC" w:rsidRPr="007C76BF" w:rsidRDefault="00255096" w:rsidP="00770382">
      <w:pPr>
        <w:pStyle w:val="Corpodetexto31"/>
        <w:spacing w:line="360" w:lineRule="auto"/>
        <w:ind w:firstLine="567"/>
        <w:jc w:val="both"/>
        <w:rPr>
          <w:rFonts w:asciiTheme="minorHAnsi" w:hAnsiTheme="minorHAnsi" w:cs="Arial"/>
          <w:b w:val="0"/>
          <w:sz w:val="20"/>
          <w:lang w:val="pt-PT"/>
        </w:rPr>
      </w:pPr>
      <w:r w:rsidRPr="007C76BF">
        <w:rPr>
          <w:rFonts w:asciiTheme="minorHAnsi" w:hAnsiTheme="minorHAnsi" w:cs="Arial"/>
          <w:b w:val="0"/>
          <w:caps w:val="0"/>
          <w:sz w:val="20"/>
        </w:rPr>
        <w:t>V – A apresentação das propostas implicará plena aceitação, por parte da licitante, das condições estabelecidas neste edital;</w:t>
      </w:r>
    </w:p>
    <w:p w:rsidR="005E63EC" w:rsidRPr="007C76BF" w:rsidRDefault="005D0D9E" w:rsidP="00770382">
      <w:pPr>
        <w:pStyle w:val="Corpodetexto21"/>
        <w:tabs>
          <w:tab w:val="left" w:pos="720"/>
        </w:tabs>
        <w:spacing w:line="360" w:lineRule="auto"/>
        <w:rPr>
          <w:rFonts w:asciiTheme="minorHAnsi" w:hAnsiTheme="minorHAnsi" w:cs="Arial"/>
          <w:sz w:val="20"/>
        </w:rPr>
      </w:pPr>
      <w:r w:rsidRPr="007C76BF">
        <w:rPr>
          <w:rFonts w:asciiTheme="minorHAnsi" w:hAnsiTheme="minorHAnsi" w:cs="Arial"/>
          <w:sz w:val="20"/>
        </w:rPr>
        <w:t>6</w:t>
      </w:r>
      <w:r w:rsidR="005E63EC" w:rsidRPr="007C76BF">
        <w:rPr>
          <w:rFonts w:asciiTheme="minorHAnsi" w:hAnsiTheme="minorHAnsi" w:cs="Arial"/>
          <w:sz w:val="20"/>
        </w:rPr>
        <w:t>.2. Não serão aceitas propostas: alternativas, submetidas a termo, condição ou encarg</w:t>
      </w:r>
      <w:r w:rsidR="00255096" w:rsidRPr="007C76BF">
        <w:rPr>
          <w:rFonts w:asciiTheme="minorHAnsi" w:hAnsiTheme="minorHAnsi" w:cs="Arial"/>
          <w:sz w:val="20"/>
        </w:rPr>
        <w:t>os ou com preços indeterminados.</w:t>
      </w:r>
    </w:p>
    <w:p w:rsidR="005E63EC" w:rsidRPr="007C76BF" w:rsidRDefault="005D0D9E" w:rsidP="00770382">
      <w:pPr>
        <w:pStyle w:val="Corpodetexto21"/>
        <w:tabs>
          <w:tab w:val="left" w:pos="720"/>
        </w:tabs>
        <w:spacing w:line="360" w:lineRule="auto"/>
        <w:rPr>
          <w:rFonts w:asciiTheme="minorHAnsi" w:hAnsiTheme="minorHAnsi" w:cs="Arial"/>
          <w:color w:val="000000"/>
          <w:sz w:val="20"/>
        </w:rPr>
      </w:pPr>
      <w:r w:rsidRPr="007C76BF">
        <w:rPr>
          <w:rFonts w:asciiTheme="minorHAnsi" w:hAnsiTheme="minorHAnsi" w:cs="Arial"/>
          <w:sz w:val="20"/>
        </w:rPr>
        <w:t>6</w:t>
      </w:r>
      <w:r w:rsidR="005E63EC" w:rsidRPr="007C76BF">
        <w:rPr>
          <w:rFonts w:asciiTheme="minorHAnsi" w:hAnsiTheme="minorHAnsi" w:cs="Arial"/>
          <w:sz w:val="20"/>
        </w:rPr>
        <w:t>.3. O prazo de validade das propostas será de 90 (noventa) dias, contados da data prev</w:t>
      </w:r>
      <w:r w:rsidR="00255096" w:rsidRPr="007C76BF">
        <w:rPr>
          <w:rFonts w:asciiTheme="minorHAnsi" w:hAnsiTheme="minorHAnsi" w:cs="Arial"/>
          <w:sz w:val="20"/>
        </w:rPr>
        <w:t>ista para entrega dos envelopes.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.4. </w:t>
      </w:r>
      <w:r w:rsidR="005E63EC" w:rsidRPr="007C76BF">
        <w:rPr>
          <w:rFonts w:asciiTheme="minorHAnsi" w:hAnsiTheme="minorHAnsi" w:cs="Arial"/>
        </w:rPr>
        <w:t xml:space="preserve">Em nenhuma hipótese poderá ser alterado o conteúdo da proposta escrita, salvo as alterações dos preços decorrentes da etapa de lances ou a </w:t>
      </w:r>
      <w:r w:rsidR="00255096" w:rsidRPr="007C76BF">
        <w:rPr>
          <w:rFonts w:asciiTheme="minorHAnsi" w:hAnsiTheme="minorHAnsi" w:cs="Arial"/>
        </w:rPr>
        <w:t>correção de meros erros formais.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.5. Poderão ser corrigidos pelo (a) Pregoeiro (a) erros meramente aritméticos;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.6. </w:t>
      </w:r>
      <w:r w:rsidR="005E63EC" w:rsidRPr="007C76BF">
        <w:rPr>
          <w:rFonts w:asciiTheme="minorHAnsi" w:hAnsiTheme="minorHAnsi" w:cs="Arial"/>
        </w:rPr>
        <w:t>A falta de rubrica, data e/ou assinatura na proposta somente poderá ser suprida por representante da proponente com poderes para tal fim, que esteja presente na re</w:t>
      </w:r>
      <w:r w:rsidR="00255096" w:rsidRPr="007C76BF">
        <w:rPr>
          <w:rFonts w:asciiTheme="minorHAnsi" w:hAnsiTheme="minorHAnsi" w:cs="Arial"/>
        </w:rPr>
        <w:t>união de abertura dos envelopes.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color w:val="000000"/>
        </w:rPr>
        <w:t>6</w:t>
      </w:r>
      <w:r w:rsidR="005E63EC" w:rsidRPr="007C76BF">
        <w:rPr>
          <w:rFonts w:asciiTheme="minorHAnsi" w:hAnsiTheme="minorHAnsi" w:cs="Arial"/>
          <w:color w:val="000000"/>
        </w:rPr>
        <w:t xml:space="preserve">.7. </w:t>
      </w:r>
      <w:r w:rsidR="005E63EC" w:rsidRPr="007C76BF">
        <w:rPr>
          <w:rFonts w:asciiTheme="minorHAnsi" w:hAnsiTheme="minorHAnsi" w:cs="Arial"/>
        </w:rPr>
        <w:t>Se da proposta constar condições de execução mais vantajosas que as exigidas neste edital, elas não serão consideradas para efeito de escalonamento das ofertas, mas vincularão o propone</w:t>
      </w:r>
      <w:r w:rsidR="00255096" w:rsidRPr="007C76BF">
        <w:rPr>
          <w:rFonts w:asciiTheme="minorHAnsi" w:hAnsiTheme="minorHAnsi" w:cs="Arial"/>
        </w:rPr>
        <w:t>nte na execução contratual.</w:t>
      </w:r>
    </w:p>
    <w:p w:rsidR="001F5F1E" w:rsidRPr="007C76BF" w:rsidRDefault="001F5F1E"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u w:val="single"/>
        </w:rPr>
      </w:pPr>
      <w:r w:rsidRPr="007C76BF">
        <w:rPr>
          <w:rFonts w:asciiTheme="minorHAnsi" w:hAnsiTheme="minorHAnsi" w:cs="Arial"/>
        </w:rPr>
        <w:t>7</w:t>
      </w:r>
      <w:r w:rsidR="005E63EC" w:rsidRPr="007C76BF">
        <w:rPr>
          <w:rFonts w:asciiTheme="minorHAnsi" w:hAnsiTheme="minorHAnsi" w:cs="Arial"/>
        </w:rPr>
        <w:t>. DOS DOCUMENTOS HABILITATÓRIOS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7</w:t>
      </w:r>
      <w:r w:rsidR="005E63EC" w:rsidRPr="007C76BF">
        <w:rPr>
          <w:rFonts w:asciiTheme="minorHAnsi" w:hAnsiTheme="minorHAnsi" w:cs="Arial"/>
        </w:rPr>
        <w:t xml:space="preserve">.1. Documentos necessários à habilitação no certame, observado os incisos XIII e XIV do art. 4º da Lei 10.520/02, ressalvadas ainda, as peculiaridades dos artigos 42 a 49 da </w:t>
      </w:r>
      <w:hyperlink r:id="rId9" w:history="1">
        <w:r w:rsidR="005E63EC" w:rsidRPr="007C76BF">
          <w:rPr>
            <w:rStyle w:val="Hyperlink"/>
            <w:rFonts w:asciiTheme="minorHAnsi" w:eastAsia="Arial Unicode MS" w:hAnsiTheme="minorHAnsi" w:cs="Arial"/>
            <w:color w:val="auto"/>
          </w:rPr>
          <w:t>Lei Complementar nº 123, de 14 de dezembro de 2006</w:t>
        </w:r>
      </w:hyperlink>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 Quanto à Pessoa Jurídica</w:t>
      </w:r>
    </w:p>
    <w:p w:rsidR="005E63EC" w:rsidRPr="007C76BF" w:rsidRDefault="005D0D9E" w:rsidP="00770382">
      <w:pPr>
        <w:pStyle w:val="PADRAO"/>
        <w:spacing w:line="360" w:lineRule="auto"/>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.1.1.1. Habilitação jurídica:</w:t>
      </w:r>
    </w:p>
    <w:p w:rsidR="005E63EC" w:rsidRPr="007C76BF" w:rsidRDefault="00255096" w:rsidP="00770382">
      <w:pPr>
        <w:pStyle w:val="PADRAO"/>
        <w:tabs>
          <w:tab w:val="left" w:pos="360"/>
        </w:tabs>
        <w:spacing w:line="360" w:lineRule="auto"/>
        <w:ind w:firstLine="567"/>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Registro comercial, no caso de empresa individual;</w:t>
      </w:r>
    </w:p>
    <w:p w:rsidR="005E63EC" w:rsidRPr="007C76BF" w:rsidRDefault="00255096" w:rsidP="00770382">
      <w:pPr>
        <w:tabs>
          <w:tab w:val="left" w:pos="0"/>
          <w:tab w:val="left" w:pos="374"/>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 – </w:t>
      </w:r>
      <w:r w:rsidR="005E63EC" w:rsidRPr="007C76BF">
        <w:rPr>
          <w:rFonts w:asciiTheme="minorHAnsi" w:hAnsiTheme="minorHAnsi" w:cs="Arial"/>
        </w:rPr>
        <w:t xml:space="preserve">Documento de identificação com foto dos sócios ou do </w:t>
      </w:r>
      <w:r w:rsidR="00E64675" w:rsidRPr="007C76BF">
        <w:rPr>
          <w:rFonts w:asciiTheme="minorHAnsi" w:hAnsiTheme="minorHAnsi" w:cs="Arial"/>
        </w:rPr>
        <w:t>sócio administrador</w:t>
      </w:r>
      <w:r w:rsidR="005E63EC" w:rsidRPr="007C76BF">
        <w:rPr>
          <w:rFonts w:asciiTheme="minorHAnsi" w:hAnsiTheme="minorHAns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Inscrição do ato constitutivo no caso de sociedades civis, acompanhada de prova de diretoria em exercício;</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Decreto de autorização, em se tratando de empresa ou sociedade estrangeira em funcionamento no país, e ato de registro ou autorização para funcionamento expedido pelo órgão competente, quando a atividade assim o exigir.</w:t>
      </w:r>
    </w:p>
    <w:p w:rsidR="005E63EC" w:rsidRPr="007C76BF" w:rsidRDefault="005E63EC" w:rsidP="00770382">
      <w:pPr>
        <w:spacing w:line="360" w:lineRule="auto"/>
        <w:jc w:val="both"/>
        <w:rPr>
          <w:rFonts w:asciiTheme="minorHAnsi" w:hAnsiTheme="minorHAnsi" w:cs="Arial"/>
          <w:b/>
          <w:bCs/>
        </w:rPr>
      </w:pP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.1.2. Regularidade fiscal:</w:t>
      </w:r>
    </w:p>
    <w:p w:rsidR="005E63EC" w:rsidRPr="007C76BF" w:rsidRDefault="00255096" w:rsidP="00770382">
      <w:pPr>
        <w:suppressAutoHyphens/>
        <w:spacing w:line="360" w:lineRule="auto"/>
        <w:ind w:firstLine="567"/>
        <w:jc w:val="both"/>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Prova de inscrição no Cadastro Nacional de Pessoa Jurídica (CNPJ);</w:t>
      </w:r>
    </w:p>
    <w:p w:rsidR="005E63EC" w:rsidRPr="007C76BF" w:rsidRDefault="00255096" w:rsidP="00770382">
      <w:pPr>
        <w:pStyle w:val="Recuodecorpodetexto31"/>
        <w:spacing w:after="0" w:line="360" w:lineRule="auto"/>
        <w:ind w:firstLine="567"/>
        <w:rPr>
          <w:rFonts w:asciiTheme="minorHAnsi" w:hAnsiTheme="minorHAnsi" w:cs="Arial"/>
          <w:sz w:val="20"/>
        </w:rPr>
      </w:pPr>
      <w:r w:rsidRPr="007C76BF">
        <w:rPr>
          <w:rFonts w:asciiTheme="minorHAnsi" w:hAnsiTheme="minorHAnsi" w:cs="Arial"/>
          <w:sz w:val="20"/>
        </w:rPr>
        <w:t xml:space="preserve">II – </w:t>
      </w:r>
      <w:r w:rsidR="005E63EC" w:rsidRPr="007C76BF">
        <w:rPr>
          <w:rFonts w:asciiTheme="minorHAnsi" w:hAnsiTheme="minorHAnsi" w:cs="Arial"/>
          <w:sz w:val="20"/>
        </w:rPr>
        <w:t>Certidão Negativa de Débito relativos aos Tributos Federais e Dívida Ativa da União, incluindo contribuições previdenciárias e de terceiros (novo modelo)</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Prova de regularidade para com o Fundo de Garantia por Tempo de Serviço (Certificado de Regularidade do FGTS);</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 xml:space="preserve">Prova de regularidade para com a </w:t>
      </w:r>
      <w:r w:rsidR="005E63EC" w:rsidRPr="007C76BF">
        <w:rPr>
          <w:rFonts w:asciiTheme="minorHAnsi" w:hAnsiTheme="minorHAnsi" w:cs="Arial"/>
          <w:u w:val="single"/>
        </w:rPr>
        <w:t>Fazenda Estadual</w:t>
      </w:r>
      <w:r w:rsidR="005E63EC" w:rsidRPr="007C76BF">
        <w:rPr>
          <w:rFonts w:asciiTheme="minorHAnsi" w:hAnsiTheme="minorHAnsi" w:cs="Arial"/>
        </w:rPr>
        <w:t xml:space="preserve"> e do </w:t>
      </w:r>
      <w:r w:rsidR="005E63EC" w:rsidRPr="007C76BF">
        <w:rPr>
          <w:rFonts w:asciiTheme="minorHAnsi" w:hAnsiTheme="minorHAnsi" w:cs="Arial"/>
          <w:u w:val="single"/>
        </w:rPr>
        <w:t>Município do domicílio</w:t>
      </w:r>
      <w:r w:rsidR="005E63EC" w:rsidRPr="007C76BF">
        <w:rPr>
          <w:rFonts w:asciiTheme="minorHAnsi" w:hAnsiTheme="minorHAnsi" w:cs="Arial"/>
        </w:rPr>
        <w:t xml:space="preserve"> ou sede do licitante, ou outro equivalente na forma da lei.</w:t>
      </w:r>
    </w:p>
    <w:p w:rsidR="005E63EC"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V – </w:t>
      </w:r>
      <w:r w:rsidR="005E63EC" w:rsidRPr="007C76BF">
        <w:rPr>
          <w:rFonts w:asciiTheme="minorHAnsi" w:hAnsiTheme="minorHAnsi" w:cs="Arial"/>
        </w:rPr>
        <w:t>Regularidade Trabalhista, comprovada através da Certidão Negativa de Débitos Trabalhistas.</w:t>
      </w:r>
    </w:p>
    <w:p w:rsidR="00711614" w:rsidRPr="007C76BF" w:rsidRDefault="00711614" w:rsidP="00770382">
      <w:pPr>
        <w:spacing w:line="360" w:lineRule="auto"/>
        <w:ind w:firstLine="567"/>
        <w:jc w:val="both"/>
        <w:rPr>
          <w:rFonts w:asciiTheme="minorHAnsi" w:hAnsiTheme="minorHAnsi" w:cs="Arial"/>
          <w:b/>
          <w:bCs/>
        </w:rPr>
      </w:pPr>
    </w:p>
    <w:p w:rsidR="00711614" w:rsidRPr="00711614" w:rsidRDefault="005D0D9E" w:rsidP="00770382">
      <w:pPr>
        <w:spacing w:line="360" w:lineRule="auto"/>
        <w:jc w:val="both"/>
        <w:rPr>
          <w:rFonts w:asciiTheme="minorHAnsi" w:hAnsiTheme="minorHAnsi" w:cs="Arial"/>
          <w:b/>
          <w:bCs/>
        </w:rPr>
      </w:pPr>
      <w:r w:rsidRPr="00711614">
        <w:rPr>
          <w:rFonts w:asciiTheme="minorHAnsi" w:hAnsiTheme="minorHAnsi" w:cs="Arial"/>
          <w:b/>
          <w:bCs/>
        </w:rPr>
        <w:t>7</w:t>
      </w:r>
      <w:r w:rsidR="005E63EC" w:rsidRPr="00711614">
        <w:rPr>
          <w:rFonts w:asciiTheme="minorHAnsi" w:hAnsiTheme="minorHAnsi" w:cs="Arial"/>
          <w:b/>
          <w:bCs/>
        </w:rPr>
        <w:t>.1.4. Qualificação econômico-financeira:</w:t>
      </w:r>
    </w:p>
    <w:p w:rsidR="005E63EC" w:rsidRDefault="005E63EC" w:rsidP="00711614">
      <w:pPr>
        <w:spacing w:line="360" w:lineRule="auto"/>
        <w:ind w:firstLine="567"/>
        <w:jc w:val="both"/>
        <w:rPr>
          <w:rFonts w:asciiTheme="minorHAnsi" w:hAnsiTheme="minorHAnsi" w:cs="Arial"/>
        </w:rPr>
      </w:pPr>
      <w:r w:rsidRPr="007C76BF">
        <w:rPr>
          <w:rFonts w:asciiTheme="minorHAnsi" w:hAnsiTheme="minorHAnsi" w:cs="Arial"/>
        </w:rPr>
        <w:t xml:space="preserve"> </w:t>
      </w:r>
      <w:r w:rsidR="00711614">
        <w:rPr>
          <w:rFonts w:asciiTheme="minorHAnsi" w:hAnsiTheme="minorHAnsi" w:cs="Arial"/>
        </w:rPr>
        <w:t xml:space="preserve">I - </w:t>
      </w:r>
      <w:r w:rsidRPr="007C76BF">
        <w:rPr>
          <w:rFonts w:asciiTheme="minorHAnsi" w:hAnsiTheme="minorHAnsi" w:cs="Arial"/>
        </w:rPr>
        <w:t>certidão negativa de falência ou recuperação judicial expedida pelo distribuidor da sede da pessoa jurídica a menos de 90 (noventa) dias da data de abertura dos envelopes pre</w:t>
      </w:r>
      <w:r w:rsidR="00255096" w:rsidRPr="007C76BF">
        <w:rPr>
          <w:rFonts w:asciiTheme="minorHAnsi" w:hAnsiTheme="minorHAnsi" w:cs="Arial"/>
        </w:rPr>
        <w:t>vista no preâmbulo deste Edital.</w:t>
      </w:r>
    </w:p>
    <w:p w:rsidR="00FF4219" w:rsidRDefault="00FF4219" w:rsidP="00770382">
      <w:pPr>
        <w:spacing w:line="360" w:lineRule="auto"/>
        <w:jc w:val="both"/>
        <w:rPr>
          <w:rFonts w:asciiTheme="minorHAnsi" w:hAnsiTheme="minorHAnsi" w:cs="Arial"/>
          <w:bCs/>
        </w:rPr>
      </w:pPr>
    </w:p>
    <w:p w:rsidR="005E63EC" w:rsidRPr="007C76BF" w:rsidRDefault="005D0D9E" w:rsidP="00770382">
      <w:pPr>
        <w:spacing w:line="360" w:lineRule="auto"/>
        <w:jc w:val="both"/>
        <w:rPr>
          <w:rFonts w:asciiTheme="minorHAnsi" w:hAnsiTheme="minorHAnsi" w:cs="Arial"/>
          <w:bCs/>
        </w:rPr>
      </w:pPr>
      <w:r w:rsidRPr="007C76BF">
        <w:rPr>
          <w:rFonts w:asciiTheme="minorHAnsi" w:hAnsiTheme="minorHAnsi" w:cs="Arial"/>
          <w:bCs/>
        </w:rPr>
        <w:t>7</w:t>
      </w:r>
      <w:r w:rsidR="005E63EC" w:rsidRPr="007C76BF">
        <w:rPr>
          <w:rFonts w:asciiTheme="minorHAnsi" w:hAnsiTheme="minorHAnsi" w:cs="Arial"/>
          <w:bCs/>
        </w:rPr>
        <w:t>.1.5. Declaração</w:t>
      </w:r>
      <w:r w:rsidR="005E63EC" w:rsidRPr="007C76BF">
        <w:rPr>
          <w:rFonts w:asciiTheme="minorHAnsi" w:hAnsiTheme="minorHAnsi" w:cs="Arial"/>
        </w:rPr>
        <w:t xml:space="preserve"> (modelo no </w:t>
      </w:r>
      <w:r w:rsidR="005E63EC" w:rsidRPr="007C76BF">
        <w:rPr>
          <w:rFonts w:asciiTheme="minorHAnsi" w:hAnsiTheme="minorHAnsi" w:cs="Arial"/>
          <w:bCs/>
        </w:rPr>
        <w:t>ANEXO V</w:t>
      </w:r>
      <w:r w:rsidR="007D14F9">
        <w:rPr>
          <w:rFonts w:asciiTheme="minorHAnsi" w:hAnsiTheme="minorHAnsi" w:cs="Arial"/>
          <w:bCs/>
        </w:rPr>
        <w:t>I</w:t>
      </w:r>
      <w:r w:rsidR="005E63EC" w:rsidRPr="007C76BF">
        <w:rPr>
          <w:rFonts w:asciiTheme="minorHAnsi" w:hAnsiTheme="minorHAnsi" w:cs="Arial"/>
        </w:rPr>
        <w:t xml:space="preserve">) de que cumpre o disposto no inciso XXXIII do art. 7º da Constituição e na Lei nº </w:t>
      </w:r>
      <w:r w:rsidR="00255096" w:rsidRPr="007C76BF">
        <w:rPr>
          <w:rFonts w:asciiTheme="minorHAnsi" w:hAnsiTheme="minorHAnsi" w:cs="Arial"/>
        </w:rPr>
        <w:t>9.854, de 27 de outubro de 1999.</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bCs/>
        </w:rPr>
        <w:t>7</w:t>
      </w:r>
      <w:r w:rsidR="005E63EC" w:rsidRPr="007C76BF">
        <w:rPr>
          <w:rFonts w:asciiTheme="minorHAnsi" w:hAnsiTheme="minorHAnsi" w:cs="Arial"/>
          <w:bCs/>
        </w:rPr>
        <w:t xml:space="preserve">.1.6. </w:t>
      </w:r>
      <w:r w:rsidR="005E63EC" w:rsidRPr="007C76BF">
        <w:rPr>
          <w:rFonts w:asciiTheme="minorHAnsi" w:hAnsiTheme="minorHAnsi" w:cs="Arial"/>
          <w:bCs/>
          <w:color w:val="000000"/>
        </w:rPr>
        <w:t xml:space="preserve">Declaração de </w:t>
      </w:r>
      <w:r w:rsidR="005E63EC" w:rsidRPr="007C76BF">
        <w:rPr>
          <w:rFonts w:asciiTheme="minorHAnsi" w:hAnsiTheme="minorHAnsi" w:cs="Arial"/>
          <w:color w:val="000000"/>
        </w:rPr>
        <w:t xml:space="preserve">idoneidade, (modelo do </w:t>
      </w:r>
      <w:r w:rsidR="007D14F9">
        <w:rPr>
          <w:rFonts w:asciiTheme="minorHAnsi" w:hAnsiTheme="minorHAnsi" w:cs="Arial"/>
          <w:bCs/>
          <w:color w:val="000000"/>
        </w:rPr>
        <w:t xml:space="preserve">Anexo </w:t>
      </w:r>
      <w:r w:rsidR="005E63EC" w:rsidRPr="007C76BF">
        <w:rPr>
          <w:rFonts w:asciiTheme="minorHAnsi" w:hAnsiTheme="minorHAnsi" w:cs="Arial"/>
          <w:bCs/>
          <w:color w:val="000000"/>
        </w:rPr>
        <w:t>V)</w:t>
      </w:r>
      <w:r w:rsidR="005E63EC" w:rsidRPr="007C76BF">
        <w:rPr>
          <w:rFonts w:asciiTheme="minorHAnsi" w:hAnsiTheme="minorHAnsi" w:cs="Arial"/>
          <w:color w:val="000000"/>
        </w:rPr>
        <w:t xml:space="preserve">, assinada por representante com poderes para agir em nome da </w:t>
      </w:r>
      <w:r w:rsidR="00255096" w:rsidRPr="007C76BF">
        <w:rPr>
          <w:rFonts w:asciiTheme="minorHAnsi" w:hAnsiTheme="minorHAnsi" w:cs="Arial"/>
          <w:color w:val="000000"/>
        </w:rPr>
        <w:t>empresa.</w:t>
      </w:r>
    </w:p>
    <w:p w:rsidR="005E63EC" w:rsidRPr="007C76BF" w:rsidRDefault="00374077" w:rsidP="00770382">
      <w:pPr>
        <w:pStyle w:val="PargrafodaLista"/>
        <w:suppressAutoHyphens/>
        <w:spacing w:line="360" w:lineRule="auto"/>
        <w:ind w:left="0"/>
        <w:jc w:val="both"/>
        <w:rPr>
          <w:rFonts w:asciiTheme="minorHAnsi" w:hAnsiTheme="minorHAnsi" w:cs="Arial"/>
        </w:rPr>
      </w:pPr>
      <w:r w:rsidRPr="007C76BF">
        <w:rPr>
          <w:rFonts w:asciiTheme="minorHAnsi" w:hAnsiTheme="minorHAnsi" w:cs="Arial"/>
        </w:rPr>
        <w:t xml:space="preserve">7.1.7. </w:t>
      </w:r>
      <w:r w:rsidR="005E63EC" w:rsidRPr="007C76BF">
        <w:rPr>
          <w:rFonts w:asciiTheme="minorHAnsi" w:hAnsiTheme="minorHAnsi" w:cs="Arial"/>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7C76BF" w:rsidRDefault="005D0D9E" w:rsidP="00770382">
      <w:pPr>
        <w:suppressAutoHyphens/>
        <w:spacing w:line="360" w:lineRule="auto"/>
        <w:jc w:val="both"/>
        <w:rPr>
          <w:rFonts w:asciiTheme="minorHAnsi" w:hAnsiTheme="minorHAnsi" w:cs="Arial"/>
        </w:rPr>
      </w:pPr>
      <w:r w:rsidRPr="007C76BF">
        <w:rPr>
          <w:rFonts w:asciiTheme="minorHAnsi" w:hAnsiTheme="minorHAnsi" w:cs="Arial"/>
        </w:rPr>
        <w:t xml:space="preserve">7.3. </w:t>
      </w:r>
      <w:r w:rsidR="005E63EC" w:rsidRPr="007C76BF">
        <w:rPr>
          <w:rFonts w:asciiTheme="minorHAnsi" w:hAnsiTheme="minorHAnsi" w:cs="Arial"/>
        </w:rPr>
        <w:t>Os artigos 42 a 49 da Lei Complementar 123, de 14/12/2006, se referem ao acesso aos mercados das microempresas e empresas de pequeno porte (apenso).</w:t>
      </w:r>
    </w:p>
    <w:p w:rsidR="005E63EC" w:rsidRPr="007C76BF" w:rsidRDefault="005E63EC"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DO PROCEDIMENTO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8</w:t>
      </w:r>
      <w:r w:rsidR="005E63EC" w:rsidRPr="007C76BF">
        <w:rPr>
          <w:rFonts w:asciiTheme="minorHAnsi" w:hAnsiTheme="minorHAnsi" w:cs="Arial"/>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7C76BF" w:rsidRDefault="005D0D9E" w:rsidP="00770382">
      <w:pPr>
        <w:pStyle w:val="Cabealho"/>
        <w:tabs>
          <w:tab w:val="clear" w:pos="4252"/>
          <w:tab w:val="clear" w:pos="8504"/>
          <w:tab w:val="left" w:pos="0"/>
          <w:tab w:val="left" w:pos="187"/>
          <w:tab w:val="center" w:pos="4419"/>
          <w:tab w:val="right" w:pos="8838"/>
        </w:tabs>
        <w:spacing w:line="360" w:lineRule="auto"/>
        <w:jc w:val="both"/>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xml:space="preserve">.3. Após o credenciamento, serão acolhidas as declarações de cumprimento às exigências habilitatórias (modelo no </w:t>
      </w:r>
      <w:r w:rsidR="005E63EC" w:rsidRPr="007C76BF">
        <w:rPr>
          <w:rFonts w:asciiTheme="minorHAnsi" w:hAnsiTheme="minorHAnsi" w:cs="Arial"/>
          <w:bCs/>
        </w:rPr>
        <w:t>Anexo III</w:t>
      </w:r>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.4. O (a) Pregoeiro (a) receberá e verificará a regularidade dos envelopes trazidos pelos licitantes, observando o preenchimento dos requisitos fixados neste edital;</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8.5.</w:t>
      </w:r>
      <w:r w:rsidR="005E63EC" w:rsidRPr="007C76BF">
        <w:rPr>
          <w:rFonts w:asciiTheme="minorHAnsi" w:hAnsiTheme="minorHAnsi" w:cs="Arial"/>
        </w:rPr>
        <w:t xml:space="preserve"> Recebidos os envelopes, não será permitida a desistência da proposta.</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8.6</w:t>
      </w:r>
      <w:r w:rsidR="005E63EC" w:rsidRPr="007C76BF">
        <w:rPr>
          <w:rFonts w:asciiTheme="minorHAnsi" w:hAnsiTheme="minorHAnsi" w:cs="Arial"/>
        </w:rPr>
        <w:t>. Em seguida, o (a) Pregoeiro (a) procederá à abertura dos envelopes das propostas de preços, a fim de verificar o cumprimento das condições formais e materiais deste Edital, devendo ser desclassificadas, as que estiverem em desacordo.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8.7</w:t>
      </w:r>
      <w:r w:rsidR="005E63EC" w:rsidRPr="007C76BF">
        <w:rPr>
          <w:rFonts w:asciiTheme="minorHAnsi" w:hAnsiTheme="minorHAnsi" w:cs="Arial"/>
        </w:rPr>
        <w:t>. As propostas de preços válidas serão ordenadas em ordem crescente de preços, e serão eleitos para participar da fase de lances o autor da proposta de preço mais</w:t>
      </w:r>
      <w:r w:rsidR="001158F2">
        <w:rPr>
          <w:rFonts w:asciiTheme="minorHAnsi" w:hAnsiTheme="minorHAnsi" w:cs="Arial"/>
        </w:rPr>
        <w:t xml:space="preserve"> </w:t>
      </w:r>
      <w:r w:rsidR="005E63EC" w:rsidRPr="007C76BF">
        <w:rPr>
          <w:rFonts w:asciiTheme="minorHAnsi" w:hAnsiTheme="minorHAnsi" w:cs="Arial"/>
        </w:rPr>
        <w:t xml:space="preserve">baixo e os que tenham apresentado valores sucessivos e superiores em até 10% (dez por cento) relativamente ao menor preço.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8.8</w:t>
      </w:r>
      <w:r w:rsidR="005E63EC" w:rsidRPr="007C76BF">
        <w:rPr>
          <w:rFonts w:asciiTheme="minorHAnsi" w:hAnsiTheme="minorHAnsi" w:cs="Arial"/>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8.9</w:t>
      </w:r>
      <w:r w:rsidR="005E63EC" w:rsidRPr="007C76BF">
        <w:rPr>
          <w:rFonts w:asciiTheme="minorHAnsi" w:hAnsiTheme="minorHAnsi" w:cs="Arial"/>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8.10</w:t>
      </w:r>
      <w:r w:rsidR="005E63EC" w:rsidRPr="007C76BF">
        <w:rPr>
          <w:rFonts w:asciiTheme="minorHAnsi" w:hAnsiTheme="minorHAnsi" w:cs="Arial"/>
        </w:rPr>
        <w:t xml:space="preserve">.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8.11</w:t>
      </w:r>
      <w:r w:rsidR="005E63EC" w:rsidRPr="007C76BF">
        <w:rPr>
          <w:rFonts w:asciiTheme="minorHAnsi" w:hAnsiTheme="minorHAnsi" w:cs="Arial"/>
        </w:rPr>
        <w:t>. Os licitantes só poderão ofertar um lance por rodada.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8.12</w:t>
      </w:r>
      <w:r w:rsidR="005E63EC" w:rsidRPr="007C76BF">
        <w:rPr>
          <w:rFonts w:asciiTheme="minorHAnsi" w:hAnsiTheme="minorHAnsi" w:cs="Arial"/>
        </w:rPr>
        <w:t xml:space="preserve">. O primeiro lance caberá ao autor da proposta selecionada de maior preço. Em seguida os demais na ordem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8.13</w:t>
      </w:r>
      <w:r w:rsidR="005E63EC" w:rsidRPr="007C76BF">
        <w:rPr>
          <w:rFonts w:asciiTheme="minorHAnsi" w:hAnsiTheme="minorHAnsi" w:cs="Arial"/>
        </w:rPr>
        <w:t xml:space="preserve">. Caso duas ou mais propostas escritas apresentem valores iguais, para se estabelecer a ordem de oferta de lances, serão realizados sorteios, cujos vencedores deverão assumir os lugares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8.14</w:t>
      </w:r>
      <w:r w:rsidR="005E63EC" w:rsidRPr="007C76BF">
        <w:rPr>
          <w:rFonts w:asciiTheme="minorHAnsi" w:hAnsiTheme="minorHAnsi" w:cs="Arial"/>
        </w:rPr>
        <w:t xml:space="preserve">. Os lances deverão ter seus valores distintos e mais reduzidos do que os propostos anteriormente.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8.15</w:t>
      </w:r>
      <w:r w:rsidR="005E63EC" w:rsidRPr="007C76BF">
        <w:rPr>
          <w:rFonts w:asciiTheme="minorHAnsi" w:hAnsiTheme="minorHAnsi" w:cs="Arial"/>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8.16</w:t>
      </w:r>
      <w:r w:rsidR="005E63EC" w:rsidRPr="007C76BF">
        <w:rPr>
          <w:rFonts w:asciiTheme="minorHAnsi" w:hAnsiTheme="minorHAnsi" w:cs="Arial"/>
        </w:rPr>
        <w:t>. Caso não aconteçam lances verbais, será verificada a conformidade entre a proposta escrita de menor preço e o valor estimado para a contratação.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8.17</w:t>
      </w:r>
      <w:r w:rsidR="005E63EC" w:rsidRPr="007C76BF">
        <w:rPr>
          <w:rFonts w:asciiTheme="minorHAnsi" w:hAnsiTheme="minorHAnsi" w:cs="Arial"/>
        </w:rPr>
        <w:t>. Os lances deverão ficar adstritos à redução dos preços, não se admitindo ofertas destinadas a alterar outros elementos da proposta escrita.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8.18</w:t>
      </w:r>
      <w:r w:rsidR="005E63EC" w:rsidRPr="007C76BF">
        <w:rPr>
          <w:rFonts w:asciiTheme="minorHAnsi" w:hAnsiTheme="minorHAnsi" w:cs="Arial"/>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8.19</w:t>
      </w:r>
      <w:r w:rsidR="005E63EC" w:rsidRPr="007C76BF">
        <w:rPr>
          <w:rFonts w:asciiTheme="minorHAnsi" w:hAnsiTheme="minorHAnsi" w:cs="Arial"/>
        </w:rPr>
        <w:t>. O (a) Pregoeiro (a) deverá registrar os lances ofertados, sendo permitido o uso de meios eletrônicos de gravação.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8.20</w:t>
      </w:r>
      <w:r w:rsidR="005E63EC" w:rsidRPr="007C76BF">
        <w:rPr>
          <w:rFonts w:asciiTheme="minorHAnsi" w:hAnsiTheme="minorHAnsi" w:cs="Arial"/>
        </w:rPr>
        <w:t xml:space="preserve">. Quando for obtido o menor preço possível para o item, a </w:t>
      </w:r>
      <w:r w:rsidR="00374077" w:rsidRPr="007C76BF">
        <w:rPr>
          <w:rFonts w:asciiTheme="minorHAnsi" w:hAnsiTheme="minorHAnsi" w:cs="Arial"/>
        </w:rPr>
        <w:t>etapa de lances será concluída.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8.21</w:t>
      </w:r>
      <w:r w:rsidR="005E63EC" w:rsidRPr="007C76BF">
        <w:rPr>
          <w:rFonts w:asciiTheme="minorHAnsi" w:hAnsiTheme="minorHAnsi" w:cs="Arial"/>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8.22</w:t>
      </w:r>
      <w:r w:rsidR="005E63EC" w:rsidRPr="007C76BF">
        <w:rPr>
          <w:rFonts w:asciiTheme="minorHAnsi" w:hAnsiTheme="minorHAnsi" w:cs="Arial"/>
        </w:rPr>
        <w:t xml:space="preserve">. Se a proposta do primeiro classificado for aceita, o (a) Pregoeiro (a) deverá abrir o respectivo envelope de documentação com o fim de confirmar as condições habilitatórias, consoante às exigências deste Edital.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8.23</w:t>
      </w:r>
      <w:r w:rsidR="005E63EC" w:rsidRPr="007C76BF">
        <w:rPr>
          <w:rFonts w:asciiTheme="minorHAnsi" w:hAnsiTheme="minorHAnsi" w:cs="Arial"/>
        </w:rPr>
        <w:t>. Constatado o atendimento das exigências habilitatórias o licitante será declarado vencedor, sendo-lhe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4</w:t>
      </w:r>
      <w:r w:rsidR="005E63EC" w:rsidRPr="007C76BF">
        <w:rPr>
          <w:rFonts w:asciiTheme="minorHAnsi" w:hAnsiTheme="minorHAnsi" w:cs="Arial"/>
        </w:rPr>
        <w:t xml:space="preserve">. Se a oferta de menor preço não for aceitável ou se o licitante desatender às exigências habilitatórias, o (a) Pregoeiro (a) examinará a oferta </w:t>
      </w:r>
      <w:r w:rsidR="00C21322" w:rsidRPr="007C76BF">
        <w:rPr>
          <w:rFonts w:asciiTheme="minorHAnsi" w:hAnsiTheme="minorHAnsi" w:cs="Arial"/>
        </w:rPr>
        <w:t>subseqüente</w:t>
      </w:r>
      <w:r w:rsidR="005E63EC" w:rsidRPr="007C76BF">
        <w:rPr>
          <w:rFonts w:asciiTheme="minorHAnsi" w:hAnsiTheme="minorHAnsi" w:cs="Arial"/>
        </w:rPr>
        <w:t>,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8.25</w:t>
      </w:r>
      <w:r w:rsidR="005E63EC" w:rsidRPr="007C76BF">
        <w:rPr>
          <w:rFonts w:asciiTheme="minorHAnsi" w:hAnsiTheme="minorHAnsi" w:cs="Arial"/>
        </w:rPr>
        <w:t xml:space="preserve">. Nas situações previstas nos subitens </w:t>
      </w:r>
      <w:r w:rsidR="00B55213">
        <w:rPr>
          <w:rFonts w:asciiTheme="minorHAnsi" w:hAnsiTheme="minorHAnsi" w:cs="Arial"/>
        </w:rPr>
        <w:t>8</w:t>
      </w:r>
      <w:r w:rsidR="005E63EC" w:rsidRPr="007C76BF">
        <w:rPr>
          <w:rFonts w:asciiTheme="minorHAnsi" w:hAnsiTheme="minorHAnsi" w:cs="Arial"/>
        </w:rPr>
        <w:t xml:space="preserve">.15, </w:t>
      </w:r>
      <w:r w:rsidR="00B55213">
        <w:rPr>
          <w:rFonts w:asciiTheme="minorHAnsi" w:hAnsiTheme="minorHAnsi" w:cs="Arial"/>
        </w:rPr>
        <w:t>8</w:t>
      </w:r>
      <w:r w:rsidR="005E63EC" w:rsidRPr="007C76BF">
        <w:rPr>
          <w:rFonts w:asciiTheme="minorHAnsi" w:hAnsiTheme="minorHAnsi" w:cs="Arial"/>
        </w:rPr>
        <w:t xml:space="preserve">.20 e </w:t>
      </w:r>
      <w:r w:rsidR="00B55213">
        <w:rPr>
          <w:rFonts w:asciiTheme="minorHAnsi" w:hAnsiTheme="minorHAnsi" w:cs="Arial"/>
        </w:rPr>
        <w:t>8</w:t>
      </w:r>
      <w:r w:rsidR="005E63EC" w:rsidRPr="007C76BF">
        <w:rPr>
          <w:rFonts w:asciiTheme="minorHAnsi" w:hAnsiTheme="minorHAnsi" w:cs="Arial"/>
        </w:rPr>
        <w:t>.23, o (a) Pregoeiro(a) poderá negociar diretamente com o proponente, para que seja obtido preço melhor.</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8.26</w:t>
      </w:r>
      <w:r w:rsidR="005E63EC" w:rsidRPr="007C76BF">
        <w:rPr>
          <w:rFonts w:asciiTheme="minorHAnsi" w:hAnsiTheme="minorHAnsi" w:cs="Arial"/>
        </w:rPr>
        <w:t xml:space="preserve">. A adjudicação imediata do objeto ao vencedor somente será feita pelo (a) Pregoeiro (a) se não houver manifestações recursais.  </w:t>
      </w:r>
    </w:p>
    <w:p w:rsidR="005E63EC" w:rsidRPr="007C76BF" w:rsidRDefault="00865BE4" w:rsidP="00770382">
      <w:pPr>
        <w:pStyle w:val="PADRAO"/>
        <w:spacing w:line="360" w:lineRule="auto"/>
        <w:rPr>
          <w:rFonts w:asciiTheme="minorHAnsi" w:hAnsiTheme="minorHAnsi" w:cs="Arial"/>
        </w:rPr>
      </w:pPr>
      <w:r w:rsidRPr="007C76BF">
        <w:rPr>
          <w:rFonts w:asciiTheme="minorHAnsi" w:hAnsiTheme="minorHAnsi" w:cs="Arial"/>
        </w:rPr>
        <w:t>8.27</w:t>
      </w:r>
      <w:r w:rsidR="005E63EC" w:rsidRPr="007C76BF">
        <w:rPr>
          <w:rFonts w:asciiTheme="minorHAnsi" w:hAnsiTheme="minorHAnsi" w:cs="Arial"/>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7C76BF" w:rsidRDefault="00865BE4" w:rsidP="00770382">
      <w:pPr>
        <w:pStyle w:val="PADRAO"/>
        <w:spacing w:line="360" w:lineRule="auto"/>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8</w:t>
      </w:r>
      <w:r w:rsidR="005E63EC" w:rsidRPr="007C76BF">
        <w:rPr>
          <w:rFonts w:asciiTheme="minorHAnsi" w:hAnsiTheme="minorHAnsi" w:cs="Arial"/>
        </w:rPr>
        <w:t>. Após a adjudicação, caberá à autoridade superior homologar o procedimento.</w:t>
      </w:r>
    </w:p>
    <w:p w:rsidR="00374077" w:rsidRPr="007C76BF" w:rsidRDefault="00374077" w:rsidP="00770382">
      <w:pPr>
        <w:pStyle w:val="Cabealho"/>
        <w:spacing w:line="360" w:lineRule="auto"/>
        <w:rPr>
          <w:rFonts w:asciiTheme="minorHAnsi" w:hAnsiTheme="minorHAnsi" w:cs="Arial"/>
          <w:b/>
          <w:bCs/>
        </w:rPr>
      </w:pPr>
    </w:p>
    <w:p w:rsidR="005E63EC" w:rsidRPr="007C76BF" w:rsidRDefault="00865BE4" w:rsidP="00770382">
      <w:pPr>
        <w:pStyle w:val="P30"/>
        <w:spacing w:line="360" w:lineRule="auto"/>
        <w:rPr>
          <w:rFonts w:asciiTheme="minorHAnsi" w:hAnsiTheme="minorHAnsi" w:cs="Arial"/>
        </w:rPr>
      </w:pPr>
      <w:r w:rsidRPr="007C76BF">
        <w:rPr>
          <w:rFonts w:asciiTheme="minorHAnsi" w:hAnsiTheme="minorHAnsi" w:cs="Arial"/>
        </w:rPr>
        <w:t>9</w:t>
      </w:r>
      <w:r w:rsidR="005E63EC" w:rsidRPr="007C76BF">
        <w:rPr>
          <w:rFonts w:asciiTheme="minorHAnsi" w:hAnsiTheme="minorHAnsi" w:cs="Arial"/>
        </w:rPr>
        <w:t>. DA IMPUGNAÇÃO DO ATO CONVOCATÓRIO E DOS RECURSOS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 xml:space="preserve">9.1. </w:t>
      </w:r>
      <w:r w:rsidR="005E63EC" w:rsidRPr="007C76BF">
        <w:rPr>
          <w:rFonts w:asciiTheme="minorHAnsi" w:hAnsiTheme="minorHAnsi" w:cs="Arial"/>
        </w:rPr>
        <w:t>Qualquer pessoa poderá solicitar esclarecimentos, providências ou impugnar o ato convocatório do Pregão até 02 (dois) dias úte</w:t>
      </w:r>
      <w:r w:rsidRPr="007C76BF">
        <w:rPr>
          <w:rFonts w:asciiTheme="minorHAnsi" w:hAnsiTheme="minorHAnsi" w:cs="Arial"/>
        </w:rPr>
        <w:t>is anteriores ao dia do certame.</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9.2.</w:t>
      </w:r>
      <w:r w:rsidR="005E63EC" w:rsidRPr="007C76BF">
        <w:rPr>
          <w:rFonts w:asciiTheme="minorHAnsi" w:hAnsiTheme="minorHAnsi" w:cs="Arial"/>
        </w:rPr>
        <w:t xml:space="preserve"> A apresentação de impugnação contra o presente edital será protocolada na repartição desta prefeitura e será processada e julgada no prazo de até 24 (vinte e quatro) horas.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9.3.</w:t>
      </w:r>
      <w:r w:rsidR="005E63EC" w:rsidRPr="007C76BF">
        <w:rPr>
          <w:rFonts w:asciiTheme="minorHAnsi" w:hAnsiTheme="minorHAnsi" w:cs="Arial"/>
        </w:rPr>
        <w:t xml:space="preserve"> Acolhida a impugnação contra o ato convocatório, será o mesmo republicado, caso importe em modificação das propostas, e designada nova data para a realização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 xml:space="preserve">9.4. </w:t>
      </w:r>
      <w:r w:rsidR="005E63EC" w:rsidRPr="007C76BF">
        <w:rPr>
          <w:rFonts w:asciiTheme="minorHAnsi" w:hAnsiTheme="minorHAnsi" w:cs="Arial"/>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9.5.</w:t>
      </w:r>
      <w:r w:rsidR="005E63EC" w:rsidRPr="007C76BF">
        <w:rPr>
          <w:rFonts w:asciiTheme="minorHAnsi" w:hAnsiTheme="minorHAnsi" w:cs="Arial"/>
        </w:rPr>
        <w:t xml:space="preserve"> O (a) Pregoeiro (a) indeferirá liminarmente recursos intempestivos, imotivados ou propostos por quem não possua poderes, devendo tal decisão ser consignada em ata.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9.6.</w:t>
      </w:r>
      <w:r w:rsidR="005E63EC" w:rsidRPr="007C76BF">
        <w:rPr>
          <w:rFonts w:asciiTheme="minorHAnsi" w:hAnsiTheme="minorHAnsi" w:cs="Arial"/>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9.7.</w:t>
      </w:r>
      <w:r w:rsidR="005E63EC" w:rsidRPr="007C76BF">
        <w:rPr>
          <w:rFonts w:asciiTheme="minorHAnsi" w:hAnsiTheme="minorHAnsi" w:cs="Arial"/>
        </w:rPr>
        <w:t xml:space="preserve"> Os demais licitantes ficam intimados na própria sessão e poderão apresentar suas contrarrazões no mesmo lapso do item anterior, contado do encerramento do prazo do recorrente.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9.8.</w:t>
      </w:r>
      <w:r w:rsidR="005E63EC" w:rsidRPr="007C76BF">
        <w:rPr>
          <w:rFonts w:asciiTheme="minorHAnsi" w:hAnsiTheme="minorHAnsi" w:cs="Arial"/>
        </w:rPr>
        <w:t xml:space="preserve"> O recurso contra ato do (a) Pregoeiro (a) e de sua equipe de apoio terá efeito suspensivo.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9.9.</w:t>
      </w:r>
      <w:r w:rsidR="005E63EC" w:rsidRPr="007C76BF">
        <w:rPr>
          <w:rFonts w:asciiTheme="minorHAnsi" w:hAnsiTheme="minorHAnsi" w:cs="Arial"/>
        </w:rPr>
        <w:t xml:space="preserve"> A falta de manifestação recursal imediata e motivada do licitante importará a decadência do direito de recurso.</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9.10.</w:t>
      </w:r>
      <w:r w:rsidR="005E63EC" w:rsidRPr="007C76BF">
        <w:rPr>
          <w:rFonts w:asciiTheme="minorHAnsi" w:hAnsiTheme="minorHAnsi" w:cs="Arial"/>
        </w:rPr>
        <w:t xml:space="preserve"> Preenchidas as condições de admissibilidade, o recurso será processado da seguinte forma:</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I – O (a) Pregoeiro (a) aguardará os prazos destinados à apresentação das razões recursais e contrarrazões;</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7C76BF">
        <w:rPr>
          <w:rFonts w:asciiTheme="minorHAnsi" w:hAnsiTheme="minorHAnsi" w:cs="Arial"/>
        </w:rPr>
        <w:t>informados</w:t>
      </w:r>
      <w:r w:rsidRPr="007C76BF">
        <w:rPr>
          <w:rFonts w:asciiTheme="minorHAnsi" w:hAnsiTheme="minorHAnsi" w:cs="Arial"/>
        </w:rPr>
        <w:t>, devendo, neste caso, a decisão ser proferida dentro do prazo de 5 (cinco) dias úteis, contados do recebimento do recurso.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9.11</w:t>
      </w:r>
      <w:r w:rsidR="005E63EC" w:rsidRPr="007C76BF">
        <w:rPr>
          <w:rFonts w:asciiTheme="minorHAnsi" w:hAnsiTheme="minorHAnsi" w:cs="Arial"/>
        </w:rPr>
        <w:t>. O acolhimento de recurso importará a invalidação apenas dos atos insuscetíveis de aproveitamento.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9.12</w:t>
      </w:r>
      <w:r w:rsidR="005E63EC" w:rsidRPr="007C76BF">
        <w:rPr>
          <w:rFonts w:asciiTheme="minorHAnsi" w:hAnsiTheme="minorHAnsi" w:cs="Arial"/>
        </w:rPr>
        <w:t>. As razões dos recursos e contrarrazões deverão dar entrada no Setor de Protocolo da Prefeitura Municipal de Antônio Carlos – MG.</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9.13</w:t>
      </w:r>
      <w:r w:rsidR="005E63EC" w:rsidRPr="007C76BF">
        <w:rPr>
          <w:rFonts w:asciiTheme="minorHAnsi" w:hAnsiTheme="minorHAnsi" w:cs="Arial"/>
        </w:rPr>
        <w:t>. Os autos permanecerão com vista franqueada aos interessados na sede do Município, no endereço supracitado.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9.14</w:t>
      </w:r>
      <w:r w:rsidR="005E63EC" w:rsidRPr="007C76BF">
        <w:rPr>
          <w:rFonts w:asciiTheme="minorHAnsi" w:hAnsiTheme="minorHAnsi" w:cs="Arial"/>
        </w:rPr>
        <w:t xml:space="preserve">. Decididos os recursos, a autoridade competente adjudicará e homologará para determinar a contratação. </w:t>
      </w:r>
    </w:p>
    <w:p w:rsidR="00374077" w:rsidRPr="007C76BF" w:rsidRDefault="00374077" w:rsidP="00770382">
      <w:pPr>
        <w:pStyle w:val="P30"/>
        <w:spacing w:line="360" w:lineRule="auto"/>
        <w:rPr>
          <w:rFonts w:asciiTheme="minorHAnsi" w:hAnsiTheme="minorHAnsi" w:cs="Arial"/>
        </w:rPr>
      </w:pPr>
    </w:p>
    <w:p w:rsidR="005E63EC" w:rsidRPr="007C76BF" w:rsidRDefault="00865BE4" w:rsidP="00770382">
      <w:pPr>
        <w:pStyle w:val="P30"/>
        <w:spacing w:line="360" w:lineRule="auto"/>
        <w:rPr>
          <w:rFonts w:asciiTheme="minorHAnsi" w:hAnsiTheme="minorHAnsi" w:cs="Arial"/>
          <w:u w:val="single"/>
        </w:rPr>
      </w:pPr>
      <w:r w:rsidRPr="007C76BF">
        <w:rPr>
          <w:rFonts w:asciiTheme="minorHAnsi" w:hAnsiTheme="minorHAnsi" w:cs="Arial"/>
        </w:rPr>
        <w:t>10</w:t>
      </w:r>
      <w:r w:rsidR="005E63EC" w:rsidRPr="007C76BF">
        <w:rPr>
          <w:rFonts w:asciiTheme="minorHAnsi" w:hAnsiTheme="minorHAnsi" w:cs="Arial"/>
        </w:rPr>
        <w:t>. DO (A) PREGOEIRO (A)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.1. Compete ao (a) Pregoeiro (a) a condução do certame, em todas as suas etapas, incumbindo-lhe os atos decisórios de cada fase.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10</w:t>
      </w:r>
      <w:r w:rsidR="005E63EC" w:rsidRPr="007C76BF">
        <w:rPr>
          <w:rFonts w:asciiTheme="minorHAnsi" w:hAnsiTheme="minorHAnsi" w:cs="Arial"/>
        </w:rPr>
        <w:t>.3. O (a) Pregoeiro (a) será auxiliado pela equipe de apoio em todas as etapas do procedimento licitatório.</w:t>
      </w:r>
    </w:p>
    <w:p w:rsidR="00374077" w:rsidRPr="007C76BF" w:rsidRDefault="00374077" w:rsidP="001F5F1E">
      <w:pPr>
        <w:pStyle w:val="Cabealho"/>
        <w:spacing w:line="360" w:lineRule="auto"/>
        <w:rPr>
          <w:rFonts w:asciiTheme="minorHAnsi" w:hAnsiTheme="minorHAnsi" w:cs="Arial"/>
          <w:b/>
          <w:bCs/>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865BE4" w:rsidRPr="007C76BF">
        <w:rPr>
          <w:rFonts w:asciiTheme="minorHAnsi" w:hAnsiTheme="minorHAnsi" w:cs="Arial"/>
        </w:rPr>
        <w:t xml:space="preserve">1. DA ADJUDICAÇÃO E </w:t>
      </w:r>
      <w:r w:rsidRPr="007C76BF">
        <w:rPr>
          <w:rFonts w:asciiTheme="minorHAnsi" w:hAnsiTheme="minorHAnsi" w:cs="Arial"/>
        </w:rPr>
        <w:t>HOMOLOGAÇAO</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.1. A adjudicação em favor da licitante vencedora será feita pelo (a) Pregoeiro (a) no final da sessão e registrada em ata. </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.2. Quando houver a participação do Microempresas (ME) ou das Empresas de Pequeno Porte (EPP), será observado o disposto na Lei Complementar 123/2006.</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lastRenderedPageBreak/>
        <w:t>1</w:t>
      </w:r>
      <w:r w:rsidR="00865BE4" w:rsidRPr="007C76BF">
        <w:rPr>
          <w:rFonts w:asciiTheme="minorHAnsi" w:hAnsiTheme="minorHAnsi" w:cs="Arial"/>
          <w:sz w:val="20"/>
        </w:rPr>
        <w:t>1</w:t>
      </w:r>
      <w:r w:rsidRPr="007C76BF">
        <w:rPr>
          <w:rFonts w:asciiTheme="minorHAnsi" w:hAnsiTheme="minorHAnsi" w:cs="Arial"/>
          <w:sz w:val="20"/>
        </w:rPr>
        <w:t xml:space="preserve">.3. Em havendo recurso submetido à autoridade superior competente, na forma do subitem </w:t>
      </w:r>
      <w:r w:rsidR="00865BE4" w:rsidRPr="007C76BF">
        <w:rPr>
          <w:rFonts w:asciiTheme="minorHAnsi" w:hAnsiTheme="minorHAnsi" w:cs="Arial"/>
          <w:sz w:val="20"/>
        </w:rPr>
        <w:t>9.10</w:t>
      </w:r>
      <w:r w:rsidRPr="007C76BF">
        <w:rPr>
          <w:rFonts w:asciiTheme="minorHAnsi" w:hAnsiTheme="minorHAnsi" w:cs="Arial"/>
          <w:sz w:val="20"/>
        </w:rPr>
        <w:t xml:space="preserve"> deste edital, a adjudicação será feita pela Autoridade Superior.</w:t>
      </w:r>
    </w:p>
    <w:p w:rsidR="005E63EC" w:rsidRPr="007C76BF" w:rsidRDefault="005E63EC" w:rsidP="00770382">
      <w:pPr>
        <w:pStyle w:val="P30"/>
        <w:spacing w:line="360" w:lineRule="auto"/>
        <w:rPr>
          <w:rFonts w:asciiTheme="minorHAnsi" w:hAnsiTheme="minorHAnsi" w:cs="Arial"/>
          <w:b w:val="0"/>
        </w:rPr>
      </w:pPr>
      <w:r w:rsidRPr="007C76BF">
        <w:rPr>
          <w:rFonts w:asciiTheme="minorHAnsi" w:hAnsiTheme="minorHAnsi" w:cs="Arial"/>
          <w:b w:val="0"/>
        </w:rPr>
        <w:t>1</w:t>
      </w:r>
      <w:r w:rsidR="00A202E5" w:rsidRPr="007C76BF">
        <w:rPr>
          <w:rFonts w:asciiTheme="minorHAnsi" w:hAnsiTheme="minorHAnsi" w:cs="Arial"/>
          <w:b w:val="0"/>
        </w:rPr>
        <w:t>1</w:t>
      </w:r>
      <w:r w:rsidRPr="007C76BF">
        <w:rPr>
          <w:rFonts w:asciiTheme="minorHAnsi" w:hAnsiTheme="minorHAnsi" w:cs="Arial"/>
          <w:b w:val="0"/>
        </w:rPr>
        <w:t>.4. A homologação em favor da licitante adjudicada nesta licitação será feita pela Autoridade Competente, após recebimento do processo concluído pelo (a) Pregoeiro (a) e sua equipe de apoio.</w:t>
      </w:r>
    </w:p>
    <w:p w:rsidR="0075432B" w:rsidRPr="007C76BF" w:rsidRDefault="0075432B"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A202E5" w:rsidRPr="007C76BF">
        <w:rPr>
          <w:rFonts w:asciiTheme="minorHAnsi" w:hAnsiTheme="minorHAnsi" w:cs="Arial"/>
        </w:rPr>
        <w:t>2</w:t>
      </w:r>
      <w:r w:rsidRPr="007C76BF">
        <w:rPr>
          <w:rFonts w:asciiTheme="minorHAnsi" w:hAnsiTheme="minorHAnsi" w:cs="Arial"/>
        </w:rPr>
        <w:t>. CONDIÇÕES GERAIS PARA ASSINATURA DA ATA DE REGISTRO DE PREÇOS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12</w:t>
      </w:r>
      <w:r w:rsidR="005E63EC" w:rsidRPr="007C76BF">
        <w:rPr>
          <w:rFonts w:asciiTheme="minorHAnsi" w:hAnsiTheme="minorHAnsi" w:cs="Arial"/>
          <w:sz w:val="20"/>
        </w:rPr>
        <w:t>.1. Homologada a licitação, a Administração convocará por escrito o adjudicatário para no prazo de 5 (cinco) dias após a publicação da homologação, assinar o contrato que obedecerá ao disposto neste Edital e legislação vigente.</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.3 - Decorrido o prazo do item 1</w:t>
      </w:r>
      <w:r w:rsidR="00B55213">
        <w:rPr>
          <w:rFonts w:asciiTheme="minorHAnsi" w:hAnsiTheme="minorHAnsi" w:cs="Arial"/>
        </w:rPr>
        <w:t>2</w:t>
      </w:r>
      <w:r w:rsidR="005E63EC" w:rsidRPr="007C76BF">
        <w:rPr>
          <w:rFonts w:asciiTheme="minorHAnsi" w:hAnsiTheme="minorHAnsi" w:cs="Arial"/>
        </w:rPr>
        <w:t>.</w:t>
      </w:r>
      <w:r w:rsidR="00B55213">
        <w:rPr>
          <w:rFonts w:asciiTheme="minorHAnsi" w:hAnsiTheme="minorHAnsi" w:cs="Arial"/>
        </w:rPr>
        <w:t>1</w:t>
      </w:r>
      <w:r w:rsidR="005E63EC" w:rsidRPr="007C76BF">
        <w:rPr>
          <w:rFonts w:asciiTheme="minorHAnsi" w:hAnsiTheme="minorHAnsi" w:cs="Arial"/>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 – Multa</w:t>
      </w:r>
      <w:r w:rsidR="005E63EC" w:rsidRPr="007C76BF">
        <w:rPr>
          <w:rFonts w:asciiTheme="minorHAnsi" w:hAnsiTheme="minorHAnsi" w:cs="Arial"/>
        </w:rPr>
        <w:t xml:space="preserve"> de 3% (três por cento) sobre o valor global de sua proposta.</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II – Impedimento</w:t>
      </w:r>
      <w:r w:rsidR="005E63EC" w:rsidRPr="007C76BF">
        <w:rPr>
          <w:rFonts w:asciiTheme="minorHAnsi" w:hAnsiTheme="minorHAnsi" w:cs="Arial"/>
        </w:rPr>
        <w:t xml:space="preserve"> de contratar com a Administração por prazo não superior a 2 (dois) anos.</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w:t>
      </w:r>
      <w:r w:rsidRPr="007C76BF">
        <w:rPr>
          <w:rFonts w:asciiTheme="minorHAnsi" w:hAnsiTheme="minorHAnsi" w:cs="Arial"/>
        </w:rPr>
        <w:t>4.</w:t>
      </w:r>
      <w:r w:rsidR="005E63EC" w:rsidRPr="007C76BF">
        <w:rPr>
          <w:rFonts w:asciiTheme="minorHAnsi" w:hAnsiTheme="minorHAnsi" w:cs="Arial"/>
        </w:rPr>
        <w:t xml:space="preserve"> A multa de que trata o item </w:t>
      </w:r>
      <w:r w:rsidRPr="007C76BF">
        <w:rPr>
          <w:rFonts w:asciiTheme="minorHAnsi" w:hAnsiTheme="minorHAnsi" w:cs="Arial"/>
        </w:rPr>
        <w:t>12</w:t>
      </w:r>
      <w:r w:rsidR="005E63EC" w:rsidRPr="007C76BF">
        <w:rPr>
          <w:rFonts w:asciiTheme="minorHAnsi" w:hAnsiTheme="minorHAnsi" w:cs="Arial"/>
        </w:rPr>
        <w:t>.3. deverá ser recolhida no prazo de 05 (cinco) dias úteis, a contar da intimação da decisão administrativa que a tenha aplicado, garantida a defesa prévia do interessado, no prazo de 05 (cinco) dias úteis.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 xml:space="preserve">12.5. </w:t>
      </w:r>
      <w:r w:rsidR="005E63EC" w:rsidRPr="007C76BF">
        <w:rPr>
          <w:rFonts w:asciiTheme="minorHAnsi" w:hAnsiTheme="minorHAnsi" w:cs="Arial"/>
          <w:sz w:val="20"/>
        </w:rPr>
        <w:t xml:space="preserve">A vigência do presente contrato será de </w:t>
      </w:r>
      <w:r w:rsidR="005E63EC" w:rsidRPr="007C76BF">
        <w:rPr>
          <w:rFonts w:asciiTheme="minorHAnsi" w:hAnsiTheme="minorHAnsi" w:cs="Arial"/>
          <w:sz w:val="20"/>
          <w:u w:val="single"/>
        </w:rPr>
        <w:t>12 (doze) meses</w:t>
      </w:r>
      <w:r w:rsidR="005E63EC" w:rsidRPr="007C76BF">
        <w:rPr>
          <w:rFonts w:asciiTheme="minorHAnsi" w:hAnsiTheme="minorHAnsi" w:cs="Arial"/>
          <w:sz w:val="20"/>
        </w:rPr>
        <w:t xml:space="preserve"> contados a partir da data de assinatura do instrumento contratual, se constituído a ata em promessa de contratação, isto é, a contratação é facultada.</w:t>
      </w:r>
    </w:p>
    <w:p w:rsidR="005E63EC" w:rsidRPr="007C76BF" w:rsidRDefault="005E63EC" w:rsidP="00770382">
      <w:pPr>
        <w:pStyle w:val="Corpodetexto21"/>
        <w:spacing w:line="360" w:lineRule="auto"/>
        <w:rPr>
          <w:rFonts w:asciiTheme="minorHAnsi" w:hAnsiTheme="minorHAnsi" w:cs="Arial"/>
          <w:sz w:val="20"/>
        </w:rPr>
      </w:pPr>
    </w:p>
    <w:p w:rsidR="005E63EC" w:rsidRPr="007C76BF" w:rsidRDefault="001354F5" w:rsidP="00770382">
      <w:pPr>
        <w:pStyle w:val="Corpodetexto21"/>
        <w:spacing w:line="360" w:lineRule="auto"/>
        <w:rPr>
          <w:rFonts w:asciiTheme="minorHAnsi" w:hAnsiTheme="minorHAnsi" w:cs="Arial"/>
          <w:b/>
          <w:color w:val="000000"/>
          <w:sz w:val="20"/>
          <w:u w:val="single"/>
        </w:rPr>
      </w:pPr>
      <w:r w:rsidRPr="007C76BF">
        <w:rPr>
          <w:rFonts w:asciiTheme="minorHAnsi" w:hAnsiTheme="minorHAnsi" w:cs="Arial"/>
          <w:b/>
          <w:sz w:val="20"/>
        </w:rPr>
        <w:t>13</w:t>
      </w:r>
      <w:r w:rsidR="005E63EC" w:rsidRPr="007C76BF">
        <w:rPr>
          <w:rFonts w:asciiTheme="minorHAnsi" w:hAnsiTheme="minorHAnsi" w:cs="Arial"/>
          <w:b/>
          <w:sz w:val="20"/>
        </w:rPr>
        <w:t>.</w:t>
      </w:r>
      <w:r w:rsidRPr="007C76BF">
        <w:rPr>
          <w:rFonts w:asciiTheme="minorHAnsi" w:hAnsiTheme="minorHAnsi" w:cs="Arial"/>
          <w:b/>
          <w:sz w:val="20"/>
        </w:rPr>
        <w:t xml:space="preserve"> DAS OBRIGAÇÕES</w:t>
      </w:r>
    </w:p>
    <w:p w:rsidR="005E63EC" w:rsidRPr="007C76BF" w:rsidRDefault="001354F5" w:rsidP="00770382">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13.1. A Contratada obrigar-se-á</w:t>
      </w:r>
      <w:r w:rsidR="005E63EC" w:rsidRPr="007C76BF">
        <w:rPr>
          <w:rFonts w:asciiTheme="minorHAnsi" w:hAnsiTheme="minorHAnsi" w:cs="Arial"/>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13.1.1. E</w:t>
      </w:r>
      <w:r w:rsidR="005E63EC" w:rsidRPr="007C76BF">
        <w:rPr>
          <w:rFonts w:asciiTheme="minorHAnsi" w:hAnsiTheme="minorHAnsi" w:cs="Arial"/>
          <w:b w:val="0"/>
          <w:color w:val="000000"/>
        </w:rPr>
        <w:t xml:space="preserve">xecutar </w:t>
      </w:r>
      <w:r w:rsidR="00B55213">
        <w:rPr>
          <w:rFonts w:asciiTheme="minorHAnsi" w:hAnsiTheme="minorHAnsi" w:cs="Arial"/>
          <w:b w:val="0"/>
          <w:color w:val="000000"/>
        </w:rPr>
        <w:t>a Ata de Registro de Preços</w:t>
      </w:r>
      <w:r w:rsidR="005E63EC" w:rsidRPr="007C76BF">
        <w:rPr>
          <w:rFonts w:asciiTheme="minorHAnsi" w:hAnsiTheme="minorHAnsi" w:cs="Arial"/>
          <w:b w:val="0"/>
          <w:color w:val="000000"/>
        </w:rPr>
        <w:t xml:space="preserve"> em estrita conformidade com as disposições deste edital e seus anexos e com os termos da proposta de preços</w:t>
      </w:r>
      <w:r w:rsidRPr="007C76BF">
        <w:rPr>
          <w:rFonts w:asciiTheme="minorHAnsi" w:hAnsiTheme="minorHAnsi" w:cs="Arial"/>
          <w:b w:val="0"/>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13.1.2.</w:t>
      </w:r>
      <w:r w:rsidR="005E63EC" w:rsidRPr="007C76BF">
        <w:rPr>
          <w:rFonts w:asciiTheme="minorHAnsi" w:hAnsiTheme="minorHAnsi" w:cs="Arial"/>
          <w:b w:val="0"/>
          <w:color w:val="000000"/>
        </w:rPr>
        <w:t xml:space="preserve"> Realizar os procedimentos, obedecendo rigor</w:t>
      </w:r>
      <w:r w:rsidRPr="007C76BF">
        <w:rPr>
          <w:rFonts w:asciiTheme="minorHAnsi" w:hAnsiTheme="minorHAnsi" w:cs="Arial"/>
          <w:b w:val="0"/>
          <w:color w:val="000000"/>
        </w:rPr>
        <w:t>osamente o descrito na proposta.</w:t>
      </w:r>
    </w:p>
    <w:p w:rsidR="005E63EC" w:rsidRPr="007C76BF" w:rsidRDefault="001354F5" w:rsidP="00770382">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13.1.3.</w:t>
      </w:r>
      <w:r w:rsidR="005E63EC" w:rsidRPr="007C76BF">
        <w:rPr>
          <w:rFonts w:asciiTheme="minorHAnsi" w:hAnsiTheme="minorHAnsi" w:cs="Arial"/>
          <w:b w:val="0"/>
          <w:color w:val="000000"/>
        </w:rPr>
        <w:t xml:space="preserve"> Manter durante a execução </w:t>
      </w:r>
      <w:r w:rsidR="00B55213">
        <w:rPr>
          <w:rFonts w:asciiTheme="minorHAnsi" w:hAnsiTheme="minorHAnsi" w:cs="Arial"/>
          <w:b w:val="0"/>
          <w:color w:val="000000"/>
        </w:rPr>
        <w:t>da ARP</w:t>
      </w:r>
      <w:r w:rsidR="005E63EC"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13.1.4. </w:t>
      </w:r>
      <w:r w:rsidR="005E63EC" w:rsidRPr="007C76BF">
        <w:rPr>
          <w:rFonts w:asciiTheme="minorHAnsi" w:hAnsiTheme="minorHAnsi" w:cs="Arial"/>
          <w:b w:val="0"/>
        </w:rPr>
        <w:t>Arcar com as despesas decorrentes de serviços de terceiros que lhe sejam particularmente prestados, tais como profissionais, pessoal, obrigações socia</w:t>
      </w:r>
      <w:r w:rsidRPr="007C76BF">
        <w:rPr>
          <w:rFonts w:asciiTheme="minorHAnsi" w:hAnsiTheme="minorHAnsi" w:cs="Arial"/>
          <w:b w:val="0"/>
        </w:rPr>
        <w:t>is e trabalhistas,</w:t>
      </w:r>
      <w:r w:rsidR="00E311E6" w:rsidRPr="007C76BF">
        <w:rPr>
          <w:rFonts w:asciiTheme="minorHAnsi" w:hAnsiTheme="minorHAnsi" w:cs="Arial"/>
          <w:b w:val="0"/>
        </w:rPr>
        <w:t>transportes</w:t>
      </w:r>
      <w:r w:rsidRPr="007C76BF">
        <w:rPr>
          <w:rFonts w:asciiTheme="minorHAnsi" w:hAnsiTheme="minorHAnsi" w:cs="Arial"/>
          <w:b w:val="0"/>
        </w:rPr>
        <w:t xml:space="preserve"> entre outros.</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13.1.5.</w:t>
      </w:r>
      <w:r w:rsidR="005E63EC" w:rsidRPr="007C76BF">
        <w:rPr>
          <w:rFonts w:asciiTheme="minorHAnsi" w:hAnsiTheme="minorHAnsi" w:cs="Arial"/>
          <w:b w:val="0"/>
          <w:color w:val="000000"/>
        </w:rPr>
        <w:t xml:space="preserve"> Responsabilizar-se p</w:t>
      </w:r>
      <w:r w:rsidR="00FA0FEE">
        <w:rPr>
          <w:rFonts w:asciiTheme="minorHAnsi" w:hAnsiTheme="minorHAnsi" w:cs="Arial"/>
          <w:b w:val="0"/>
          <w:color w:val="000000"/>
        </w:rPr>
        <w:t>or danos causados diretamente a</w:t>
      </w:r>
      <w:r w:rsidR="005E63EC" w:rsidRPr="007C76BF">
        <w:rPr>
          <w:rFonts w:asciiTheme="minorHAnsi" w:hAnsiTheme="minorHAnsi" w:cs="Arial"/>
          <w:b w:val="0"/>
          <w:color w:val="000000"/>
        </w:rPr>
        <w:t xml:space="preserve"> </w:t>
      </w:r>
      <w:r w:rsidR="00FA0FEE">
        <w:rPr>
          <w:rFonts w:asciiTheme="minorHAnsi" w:hAnsiTheme="minorHAnsi" w:cs="Arial"/>
          <w:b w:val="0"/>
          <w:color w:val="000000"/>
        </w:rPr>
        <w:t>DETENTORA DA ATA</w:t>
      </w:r>
      <w:r w:rsidR="005E63EC" w:rsidRPr="007C76BF">
        <w:rPr>
          <w:rFonts w:asciiTheme="minorHAnsi" w:hAnsiTheme="minorHAnsi" w:cs="Arial"/>
          <w:b w:val="0"/>
          <w:color w:val="000000"/>
        </w:rPr>
        <w:t xml:space="preserve"> ou a terceiros decorrentes de sua culpa ou dolo, promovidos por si ou por terceiro sob seu mando ou responsabilidade, na utilização dos serviços.</w:t>
      </w:r>
    </w:p>
    <w:p w:rsidR="005E63EC" w:rsidRPr="007C76BF" w:rsidRDefault="001354F5" w:rsidP="00770382">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 xml:space="preserve">13.1.6. </w:t>
      </w:r>
      <w:r w:rsidR="005E63EC" w:rsidRPr="007C76BF">
        <w:rPr>
          <w:rFonts w:asciiTheme="minorHAnsi" w:hAnsiTheme="minorHAnsi" w:cs="Arial"/>
          <w:b w:val="0"/>
          <w:color w:val="000000"/>
        </w:rPr>
        <w:t>Comunic</w:t>
      </w:r>
      <w:r w:rsidRPr="007C76BF">
        <w:rPr>
          <w:rFonts w:asciiTheme="minorHAnsi" w:hAnsiTheme="minorHAnsi" w:cs="Arial"/>
          <w:b w:val="0"/>
          <w:color w:val="000000"/>
        </w:rPr>
        <w:t>ar, com antecedência mínima de 5</w:t>
      </w:r>
      <w:r w:rsidR="005E63EC" w:rsidRPr="007C76BF">
        <w:rPr>
          <w:rFonts w:asciiTheme="minorHAnsi" w:hAnsiTheme="minorHAnsi" w:cs="Arial"/>
          <w:b w:val="0"/>
          <w:color w:val="000000"/>
        </w:rPr>
        <w:t xml:space="preserve"> (</w:t>
      </w:r>
      <w:r w:rsidRPr="007C76BF">
        <w:rPr>
          <w:rFonts w:asciiTheme="minorHAnsi" w:hAnsiTheme="minorHAnsi" w:cs="Arial"/>
          <w:b w:val="0"/>
          <w:color w:val="000000"/>
        </w:rPr>
        <w:t>cinco</w:t>
      </w:r>
      <w:r w:rsidR="005E63EC" w:rsidRPr="007C76BF">
        <w:rPr>
          <w:rFonts w:asciiTheme="minorHAnsi" w:hAnsiTheme="minorHAnsi" w:cs="Arial"/>
          <w:b w:val="0"/>
          <w:color w:val="000000"/>
        </w:rPr>
        <w:t>) dias, as impossibilidades de atendimento, salvo as motivadas por força maior, que serão justificadas por relatórios.</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lastRenderedPageBreak/>
        <w:t xml:space="preserve">13.1.7. </w:t>
      </w:r>
      <w:r w:rsidR="005E63EC" w:rsidRPr="007C76BF">
        <w:rPr>
          <w:rFonts w:asciiTheme="minorHAnsi" w:hAnsiTheme="minorHAnsi" w:cs="Arial"/>
        </w:rPr>
        <w:t>Indenizar quaisquer danos ou prejuízos causados ao Município ou a terceiros, por ação ou omissão do seu pessoal durante a execução</w:t>
      </w:r>
      <w:r w:rsidRPr="007C76BF">
        <w:rPr>
          <w:rFonts w:asciiTheme="minorHAnsi" w:hAnsiTheme="minorHAnsi" w:cs="Arial"/>
        </w:rPr>
        <w:t xml:space="preserve"> </w:t>
      </w:r>
      <w:r w:rsidR="00B55213">
        <w:rPr>
          <w:rFonts w:asciiTheme="minorHAnsi" w:hAnsiTheme="minorHAnsi" w:cs="Arial"/>
        </w:rPr>
        <w:t xml:space="preserve">da </w:t>
      </w:r>
      <w:r w:rsidR="00B55213" w:rsidRPr="00B55213">
        <w:rPr>
          <w:rFonts w:asciiTheme="minorHAnsi" w:hAnsiTheme="minorHAnsi" w:cs="Arial"/>
          <w:color w:val="000000"/>
        </w:rPr>
        <w:t>ARP</w:t>
      </w:r>
      <w:r w:rsidRPr="007C76BF">
        <w:rPr>
          <w:rFonts w:asciiTheme="minorHAnsi" w:hAnsiTheme="minorHAnsi" w:cs="Arial"/>
        </w:rPr>
        <w:t>.</w:t>
      </w:r>
    </w:p>
    <w:p w:rsidR="00975984" w:rsidRPr="007C76BF" w:rsidRDefault="00975984" w:rsidP="00770382">
      <w:pPr>
        <w:spacing w:line="360" w:lineRule="auto"/>
        <w:jc w:val="both"/>
        <w:rPr>
          <w:rFonts w:asciiTheme="minorHAnsi" w:hAnsiTheme="minorHAnsi" w:cs="Arial"/>
        </w:rPr>
      </w:pPr>
      <w:r w:rsidRPr="007C76BF">
        <w:rPr>
          <w:rFonts w:asciiTheme="minorHAnsi" w:hAnsiTheme="minorHAnsi" w:cs="Arial"/>
        </w:rPr>
        <w:t xml:space="preserve">13.1.8. Efetuar a entrega do </w:t>
      </w:r>
      <w:r w:rsidR="001158F2">
        <w:rPr>
          <w:rFonts w:asciiTheme="minorHAnsi" w:hAnsiTheme="minorHAnsi" w:cs="Arial"/>
        </w:rPr>
        <w:t>produto</w:t>
      </w:r>
      <w:r w:rsidRPr="007C76BF">
        <w:rPr>
          <w:rFonts w:asciiTheme="minorHAnsi" w:hAnsiTheme="minorHAnsi" w:cs="Arial"/>
        </w:rPr>
        <w:t xml:space="preserve"> requisitado no prazo máximo de </w:t>
      </w:r>
      <w:r w:rsidR="00E311E6" w:rsidRPr="00B55213">
        <w:rPr>
          <w:rFonts w:asciiTheme="minorHAnsi" w:hAnsiTheme="minorHAnsi" w:cs="Arial"/>
          <w:b/>
        </w:rPr>
        <w:t>48 horas</w:t>
      </w:r>
      <w:r w:rsidR="00725B34" w:rsidRPr="007C76BF">
        <w:rPr>
          <w:rFonts w:asciiTheme="minorHAnsi" w:hAnsiTheme="minorHAnsi" w:cs="Arial"/>
        </w:rPr>
        <w:t xml:space="preserve"> a contar da emissão da OC – ordem de compras, devendo o material requisitado ser entregue no setor de compras do município.</w:t>
      </w:r>
    </w:p>
    <w:p w:rsidR="00492500" w:rsidRPr="007C76BF" w:rsidRDefault="00492500" w:rsidP="00492500">
      <w:pPr>
        <w:spacing w:line="360" w:lineRule="auto"/>
        <w:jc w:val="both"/>
        <w:rPr>
          <w:rFonts w:asciiTheme="minorHAnsi" w:hAnsiTheme="minorHAnsi" w:cs="Arial"/>
        </w:rPr>
      </w:pPr>
      <w:r w:rsidRPr="007C76BF">
        <w:rPr>
          <w:rFonts w:asciiTheme="minorHAnsi" w:hAnsiTheme="minorHAnsi" w:cs="Arial"/>
        </w:rPr>
        <w:t>13.1.9. A empresa vencedora é responsável pela qualidade e integridade dos produtos e inclusive do seu transporte. Constatado qualquer problema, cabe a</w:t>
      </w:r>
      <w:r w:rsidR="007C76BF">
        <w:rPr>
          <w:rFonts w:asciiTheme="minorHAnsi" w:hAnsiTheme="minorHAnsi" w:cs="Arial"/>
        </w:rPr>
        <w:t xml:space="preserve"> </w:t>
      </w:r>
      <w:r w:rsidRPr="007C76BF">
        <w:rPr>
          <w:rFonts w:asciiTheme="minorHAnsi" w:hAnsiTheme="minorHAnsi" w:cs="Arial"/>
        </w:rPr>
        <w:t>empresa efetuar a troca dos produtos nos termos do Edital e da legislação vigente.</w:t>
      </w:r>
      <w:r w:rsidRPr="007C76BF">
        <w:rPr>
          <w:rFonts w:asciiTheme="minorHAnsi" w:hAnsiTheme="minorHAnsi" w:cs="Arial"/>
        </w:rPr>
        <w:cr/>
        <w:t>13.1.10. Todos os itens deverão ser entregues nas suas embalagens originais, devendo constar ainda lote, data de fabricação e data de validade.</w:t>
      </w:r>
    </w:p>
    <w:p w:rsidR="00113432" w:rsidRPr="007C76BF" w:rsidRDefault="00113432" w:rsidP="00492500">
      <w:pPr>
        <w:spacing w:line="360" w:lineRule="auto"/>
        <w:jc w:val="both"/>
        <w:rPr>
          <w:rFonts w:asciiTheme="minorHAnsi" w:hAnsiTheme="minorHAnsi" w:cs="Arial"/>
        </w:rPr>
      </w:pPr>
      <w:r w:rsidRPr="007C76BF">
        <w:rPr>
          <w:rFonts w:asciiTheme="minorHAnsi" w:hAnsiTheme="minorHAnsi" w:cs="Arial"/>
        </w:rPr>
        <w:t>13.1.</w:t>
      </w:r>
      <w:r w:rsidR="00492500" w:rsidRPr="007C76BF">
        <w:rPr>
          <w:rFonts w:asciiTheme="minorHAnsi" w:hAnsiTheme="minorHAnsi" w:cs="Arial"/>
        </w:rPr>
        <w:t>11</w:t>
      </w:r>
      <w:r w:rsidRPr="007C76BF">
        <w:rPr>
          <w:rFonts w:asciiTheme="minorHAnsi" w:hAnsiTheme="minorHAnsi" w:cs="Arial"/>
        </w:rPr>
        <w:t>.</w:t>
      </w:r>
      <w:r w:rsidR="00492500" w:rsidRPr="007C76BF">
        <w:rPr>
          <w:rFonts w:asciiTheme="minorHAnsi" w:hAnsiTheme="minorHAnsi" w:cs="Arial"/>
        </w:rPr>
        <w:t>O(s) produtos que forem</w:t>
      </w:r>
      <w:r w:rsidR="007C76BF">
        <w:rPr>
          <w:rFonts w:asciiTheme="minorHAnsi" w:hAnsiTheme="minorHAnsi" w:cs="Arial"/>
        </w:rPr>
        <w:t xml:space="preserve"> </w:t>
      </w:r>
      <w:r w:rsidR="00492500" w:rsidRPr="007C76BF">
        <w:rPr>
          <w:rFonts w:asciiTheme="minorHAnsi" w:hAnsiTheme="minorHAnsi" w:cs="Arial"/>
        </w:rPr>
        <w:t>entregues em desconformidade, serão rejeitados deverá(ão) ser substituído(s) e</w:t>
      </w:r>
      <w:r w:rsidR="007C76BF">
        <w:rPr>
          <w:rFonts w:asciiTheme="minorHAnsi" w:hAnsiTheme="minorHAnsi" w:cs="Arial"/>
        </w:rPr>
        <w:t xml:space="preserve"> </w:t>
      </w:r>
      <w:r w:rsidR="00492500" w:rsidRPr="007C76BF">
        <w:rPr>
          <w:rFonts w:asciiTheme="minorHAnsi" w:hAnsiTheme="minorHAnsi" w:cs="Arial"/>
        </w:rPr>
        <w:t xml:space="preserve">entregue(s) no local, no prazo máximo de </w:t>
      </w:r>
      <w:r w:rsidR="007D14F9">
        <w:rPr>
          <w:rFonts w:asciiTheme="minorHAnsi" w:hAnsiTheme="minorHAnsi" w:cs="Arial"/>
        </w:rPr>
        <w:t>72</w:t>
      </w:r>
      <w:r w:rsidR="00492500" w:rsidRPr="007C76BF">
        <w:rPr>
          <w:rFonts w:asciiTheme="minorHAnsi" w:hAnsiTheme="minorHAnsi" w:cs="Arial"/>
        </w:rPr>
        <w:t xml:space="preserve"> (</w:t>
      </w:r>
      <w:r w:rsidR="007D14F9">
        <w:rPr>
          <w:rFonts w:asciiTheme="minorHAnsi" w:hAnsiTheme="minorHAnsi" w:cs="Arial"/>
        </w:rPr>
        <w:t>setenta e duas</w:t>
      </w:r>
      <w:r w:rsidR="00492500" w:rsidRPr="007C76BF">
        <w:rPr>
          <w:rFonts w:asciiTheme="minorHAnsi" w:hAnsiTheme="minorHAnsi" w:cs="Arial"/>
        </w:rPr>
        <w:t xml:space="preserve">) </w:t>
      </w:r>
      <w:r w:rsidR="001E7C9D" w:rsidRPr="007C76BF">
        <w:rPr>
          <w:rFonts w:asciiTheme="minorHAnsi" w:hAnsiTheme="minorHAnsi" w:cs="Arial"/>
        </w:rPr>
        <w:t>horas</w:t>
      </w:r>
      <w:r w:rsidR="00492500" w:rsidRPr="007C76BF">
        <w:rPr>
          <w:rFonts w:asciiTheme="minorHAnsi" w:hAnsiTheme="minorHAnsi" w:cs="Arial"/>
        </w:rPr>
        <w:t>, sob pena de aplicação das</w:t>
      </w:r>
      <w:r w:rsidR="007C76BF">
        <w:rPr>
          <w:rFonts w:asciiTheme="minorHAnsi" w:hAnsiTheme="minorHAnsi" w:cs="Arial"/>
        </w:rPr>
        <w:t xml:space="preserve"> </w:t>
      </w:r>
      <w:r w:rsidR="00492500" w:rsidRPr="007C76BF">
        <w:rPr>
          <w:rFonts w:asciiTheme="minorHAnsi" w:hAnsiTheme="minorHAnsi" w:cs="Arial"/>
        </w:rPr>
        <w:t>sanções previstas no Edital.</w:t>
      </w:r>
    </w:p>
    <w:p w:rsidR="005E63EC" w:rsidRPr="007C76BF" w:rsidRDefault="005E63EC" w:rsidP="00770382">
      <w:pPr>
        <w:pStyle w:val="Corpodetexto210"/>
        <w:spacing w:after="0" w:line="360" w:lineRule="auto"/>
        <w:ind w:right="2"/>
        <w:rPr>
          <w:rFonts w:asciiTheme="minorHAnsi" w:hAnsiTheme="minorHAnsi" w:cs="Arial"/>
          <w:b w:val="0"/>
          <w:color w:val="000000"/>
        </w:rPr>
      </w:pPr>
    </w:p>
    <w:p w:rsidR="005E63EC" w:rsidRPr="007C76BF" w:rsidRDefault="001354F5" w:rsidP="00770382">
      <w:pPr>
        <w:spacing w:line="360" w:lineRule="auto"/>
        <w:rPr>
          <w:rFonts w:asciiTheme="minorHAnsi" w:hAnsiTheme="minorHAnsi" w:cs="Arial"/>
          <w:b/>
          <w:color w:val="000000"/>
        </w:rPr>
      </w:pPr>
      <w:r w:rsidRPr="007C76BF">
        <w:rPr>
          <w:rFonts w:asciiTheme="minorHAnsi" w:hAnsiTheme="minorHAnsi" w:cs="Arial"/>
          <w:b/>
          <w:color w:val="000000"/>
        </w:rPr>
        <w:t xml:space="preserve">13.2. </w:t>
      </w:r>
      <w:r w:rsidR="005E63EC" w:rsidRPr="007C76BF">
        <w:rPr>
          <w:rFonts w:asciiTheme="minorHAnsi" w:hAnsiTheme="minorHAnsi" w:cs="Arial"/>
          <w:b/>
        </w:rPr>
        <w:t>O M</w:t>
      </w:r>
      <w:r w:rsidR="001F1446" w:rsidRPr="007C76BF">
        <w:rPr>
          <w:rFonts w:asciiTheme="minorHAnsi" w:hAnsiTheme="minorHAnsi" w:cs="Arial"/>
          <w:b/>
        </w:rPr>
        <w:t xml:space="preserve">unicípio de Antônio Carlos </w:t>
      </w:r>
      <w:r w:rsidRPr="007C76BF">
        <w:rPr>
          <w:rFonts w:asciiTheme="minorHAnsi" w:hAnsiTheme="minorHAnsi" w:cs="Arial"/>
          <w:b/>
          <w:color w:val="000000"/>
        </w:rPr>
        <w:t>obrigar-se-á</w:t>
      </w:r>
      <w:r w:rsidR="005E63EC" w:rsidRPr="007C76BF">
        <w:rPr>
          <w:rFonts w:asciiTheme="minorHAnsi" w:hAnsiTheme="minorHAnsi" w:cs="Arial"/>
          <w:b/>
          <w:color w:val="00000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13.2.1. </w:t>
      </w:r>
      <w:r w:rsidR="005E63EC" w:rsidRPr="007C76BF">
        <w:rPr>
          <w:rFonts w:asciiTheme="minorHAnsi" w:hAnsiTheme="minorHAnsi" w:cs="Arial"/>
          <w:b w:val="0"/>
          <w:caps w:val="0"/>
          <w:color w:val="000000"/>
          <w:sz w:val="20"/>
        </w:rPr>
        <w:t xml:space="preserve">Efetuar o pagamento na forma </w:t>
      </w:r>
      <w:r w:rsidRPr="007C76BF">
        <w:rPr>
          <w:rFonts w:asciiTheme="minorHAnsi" w:hAnsiTheme="minorHAnsi" w:cs="Arial"/>
          <w:b w:val="0"/>
          <w:caps w:val="0"/>
          <w:color w:val="000000"/>
          <w:sz w:val="20"/>
        </w:rPr>
        <w:t xml:space="preserve">pactuada </w:t>
      </w:r>
      <w:r w:rsidR="005E63EC" w:rsidRPr="007C76BF">
        <w:rPr>
          <w:rFonts w:asciiTheme="minorHAnsi" w:hAnsiTheme="minorHAnsi" w:cs="Arial"/>
          <w:b w:val="0"/>
          <w:caps w:val="0"/>
          <w:color w:val="000000"/>
          <w:sz w:val="20"/>
        </w:rPr>
        <w:t>neste instrumento</w:t>
      </w:r>
      <w:r w:rsidRPr="007C76BF">
        <w:rPr>
          <w:rFonts w:asciiTheme="minorHAnsi" w:hAnsiTheme="minorHAnsi" w:cs="Arial"/>
          <w:b w:val="0"/>
          <w:caps w:val="0"/>
          <w:color w:val="000000"/>
          <w:sz w:val="2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13.2.2. </w:t>
      </w:r>
      <w:r w:rsidR="005E63EC" w:rsidRPr="007C76BF">
        <w:rPr>
          <w:rFonts w:asciiTheme="minorHAnsi" w:hAnsiTheme="minorHAnsi" w:cs="Arial"/>
          <w:b w:val="0"/>
          <w:caps w:val="0"/>
          <w:color w:val="000000"/>
          <w:sz w:val="20"/>
        </w:rPr>
        <w:t xml:space="preserve">Comunicar imediatamente à contratada qualquer irregularidade manifestada na execução </w:t>
      </w:r>
      <w:r w:rsidR="00B55213">
        <w:rPr>
          <w:rFonts w:asciiTheme="minorHAnsi" w:hAnsiTheme="minorHAnsi" w:cs="Arial"/>
          <w:b w:val="0"/>
          <w:caps w:val="0"/>
          <w:color w:val="000000"/>
          <w:sz w:val="20"/>
        </w:rPr>
        <w:t>da ARP</w:t>
      </w:r>
      <w:r w:rsidRPr="007C76BF">
        <w:rPr>
          <w:rFonts w:asciiTheme="minorHAnsi" w:hAnsiTheme="minorHAnsi" w:cs="Arial"/>
          <w:b w:val="0"/>
          <w:color w:val="000000"/>
          <w:sz w:val="20"/>
        </w:rPr>
        <w:t>.</w:t>
      </w:r>
    </w:p>
    <w:p w:rsidR="001F1446" w:rsidRPr="007C76BF" w:rsidRDefault="001354F5"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 xml:space="preserve">13.2.3. </w:t>
      </w:r>
      <w:r w:rsidR="005E63EC" w:rsidRPr="007C76BF">
        <w:rPr>
          <w:rFonts w:asciiTheme="minorHAnsi" w:hAnsiTheme="minorHAnsi" w:cs="Arial"/>
          <w:b w:val="0"/>
          <w:caps w:val="0"/>
          <w:color w:val="000000"/>
          <w:sz w:val="20"/>
        </w:rPr>
        <w:t>Super</w:t>
      </w:r>
      <w:r w:rsidRPr="007C76BF">
        <w:rPr>
          <w:rFonts w:asciiTheme="minorHAnsi" w:hAnsiTheme="minorHAnsi" w:cs="Arial"/>
          <w:b w:val="0"/>
          <w:caps w:val="0"/>
          <w:color w:val="000000"/>
          <w:sz w:val="20"/>
        </w:rPr>
        <w:t>visionar a execução do contrato</w:t>
      </w:r>
      <w:r w:rsidR="001F1446" w:rsidRPr="007C76BF">
        <w:rPr>
          <w:rFonts w:asciiTheme="minorHAnsi" w:hAnsiTheme="minorHAnsi" w:cs="Arial"/>
          <w:b w:val="0"/>
          <w:caps w:val="0"/>
          <w:color w:val="000000"/>
          <w:sz w:val="20"/>
        </w:rPr>
        <w:t xml:space="preserve"> nos termos pactuados</w:t>
      </w:r>
      <w:r w:rsidRPr="007C76BF">
        <w:rPr>
          <w:rFonts w:asciiTheme="minorHAnsi" w:hAnsiTheme="minorHAnsi" w:cs="Arial"/>
          <w:b w:val="0"/>
          <w:caps w:val="0"/>
          <w:color w:val="000000"/>
          <w:sz w:val="20"/>
        </w:rPr>
        <w:t>.</w:t>
      </w:r>
    </w:p>
    <w:p w:rsidR="005E63EC"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13.2.4. Zelar para que sejam cumpridas as obrigações assumidas pela licitante contratada, bem como, para que sejam mantidas todas as condições de habilitação e qualificação exigidas na licitação.</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13.2.5. Designar um gestor p</w:t>
      </w:r>
      <w:r w:rsidR="00B55213">
        <w:rPr>
          <w:rFonts w:asciiTheme="minorHAnsi" w:hAnsiTheme="minorHAnsi" w:cs="Arial"/>
          <w:b w:val="0"/>
          <w:caps w:val="0"/>
          <w:color w:val="000000"/>
          <w:sz w:val="20"/>
        </w:rPr>
        <w:t>ara acompanhar a execução da</w:t>
      </w:r>
      <w:r w:rsidR="001F5F1E" w:rsidRPr="007C76BF">
        <w:rPr>
          <w:rFonts w:asciiTheme="minorHAnsi" w:hAnsiTheme="minorHAnsi" w:cs="Arial"/>
          <w:b w:val="0"/>
          <w:caps w:val="0"/>
          <w:color w:val="000000"/>
          <w:sz w:val="20"/>
        </w:rPr>
        <w:t xml:space="preserve"> </w:t>
      </w:r>
      <w:r w:rsidR="00B55213">
        <w:rPr>
          <w:rFonts w:asciiTheme="minorHAnsi" w:hAnsiTheme="minorHAnsi" w:cs="Arial"/>
          <w:b w:val="0"/>
          <w:caps w:val="0"/>
          <w:color w:val="000000"/>
          <w:sz w:val="20"/>
        </w:rPr>
        <w:t>Ata</w:t>
      </w:r>
      <w:r w:rsidRPr="007C76BF">
        <w:rPr>
          <w:rFonts w:asciiTheme="minorHAnsi" w:hAnsiTheme="minorHAnsi" w:cs="Arial"/>
          <w:b w:val="0"/>
          <w:caps w:val="0"/>
          <w:color w:val="000000"/>
          <w:sz w:val="20"/>
        </w:rPr>
        <w:t>.</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13.2.6. Comunicar imediatamente a ciência do fato, qualquer descumprimento das cláusulas contratuais.</w:t>
      </w:r>
    </w:p>
    <w:p w:rsidR="001F1446" w:rsidRPr="007C76BF" w:rsidRDefault="001F1446" w:rsidP="00770382">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13.2.7. Conferir e atestar as notas fiscais</w:t>
      </w:r>
      <w:r w:rsidR="001F5F1E" w:rsidRPr="007C76BF">
        <w:rPr>
          <w:rFonts w:asciiTheme="minorHAnsi" w:hAnsiTheme="minorHAnsi" w:cs="Arial"/>
          <w:b w:val="0"/>
          <w:caps w:val="0"/>
          <w:color w:val="000000"/>
          <w:sz w:val="20"/>
        </w:rPr>
        <w:t>, e</w:t>
      </w:r>
      <w:r w:rsidRPr="007C76BF">
        <w:rPr>
          <w:rFonts w:asciiTheme="minorHAnsi" w:hAnsiTheme="minorHAnsi" w:cs="Arial"/>
          <w:b w:val="0"/>
          <w:caps w:val="0"/>
          <w:color w:val="000000"/>
          <w:sz w:val="20"/>
        </w:rPr>
        <w:t xml:space="preserve"> posteriormente encaminhar para autorizar o pagamento. </w:t>
      </w:r>
    </w:p>
    <w:p w:rsidR="00E64675" w:rsidRPr="007C76BF" w:rsidRDefault="00E64675"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1F1446" w:rsidRPr="007C76BF">
        <w:rPr>
          <w:rFonts w:asciiTheme="minorHAnsi" w:hAnsiTheme="minorHAnsi" w:cs="Arial"/>
        </w:rPr>
        <w:t>4</w:t>
      </w:r>
      <w:r w:rsidRPr="007C76BF">
        <w:rPr>
          <w:rFonts w:asciiTheme="minorHAnsi" w:hAnsiTheme="minorHAnsi" w:cs="Arial"/>
        </w:rPr>
        <w:t xml:space="preserve">. DA RESCISÃO </w:t>
      </w:r>
    </w:p>
    <w:p w:rsidR="005E63EC" w:rsidRPr="007C76BF" w:rsidRDefault="005E63EC" w:rsidP="00770382">
      <w:pPr>
        <w:pStyle w:val="Corpodetexto31"/>
        <w:spacing w:line="360" w:lineRule="auto"/>
        <w:jc w:val="both"/>
        <w:rPr>
          <w:rFonts w:asciiTheme="minorHAnsi" w:hAnsiTheme="minorHAnsi" w:cs="Arial"/>
          <w:sz w:val="20"/>
        </w:rPr>
      </w:pPr>
      <w:r w:rsidRPr="007C76BF">
        <w:rPr>
          <w:rFonts w:asciiTheme="minorHAnsi" w:hAnsiTheme="minorHAnsi" w:cs="Arial"/>
          <w:b w:val="0"/>
          <w:sz w:val="20"/>
        </w:rPr>
        <w:t>1</w:t>
      </w:r>
      <w:r w:rsidR="001F1446" w:rsidRPr="007C76BF">
        <w:rPr>
          <w:rFonts w:asciiTheme="minorHAnsi" w:hAnsiTheme="minorHAnsi" w:cs="Arial"/>
          <w:b w:val="0"/>
          <w:sz w:val="20"/>
        </w:rPr>
        <w:t>4</w:t>
      </w:r>
      <w:r w:rsidRPr="007C76BF">
        <w:rPr>
          <w:rFonts w:asciiTheme="minorHAnsi" w:hAnsiTheme="minorHAnsi" w:cs="Arial"/>
          <w:b w:val="0"/>
          <w:sz w:val="20"/>
        </w:rPr>
        <w:t xml:space="preserve">.1. </w:t>
      </w:r>
      <w:r w:rsidR="00B55213">
        <w:rPr>
          <w:rFonts w:asciiTheme="minorHAnsi" w:hAnsiTheme="minorHAnsi" w:cs="Arial"/>
          <w:b w:val="0"/>
          <w:sz w:val="20"/>
        </w:rPr>
        <w:t>A Ata de registro de preços</w:t>
      </w:r>
      <w:r w:rsidRPr="007C76BF">
        <w:rPr>
          <w:rFonts w:asciiTheme="minorHAnsi" w:hAnsiTheme="minorHAnsi" w:cs="Arial"/>
          <w:b w:val="0"/>
          <w:caps w:val="0"/>
          <w:sz w:val="20"/>
        </w:rPr>
        <w:t xml:space="preserve"> poderá ser rescindido em virtude dos motivos estabelecidos no art. 78 da lei n° 8.666/93, compatíveis com o objeto contratado.</w:t>
      </w:r>
    </w:p>
    <w:p w:rsidR="005E63EC" w:rsidRPr="007C76BF" w:rsidRDefault="005E63EC" w:rsidP="00770382">
      <w:pPr>
        <w:pStyle w:val="P30"/>
        <w:spacing w:line="360" w:lineRule="auto"/>
        <w:rPr>
          <w:rFonts w:asciiTheme="minorHAnsi" w:hAnsiTheme="minorHAnsi" w:cs="Arial"/>
        </w:rPr>
      </w:pPr>
    </w:p>
    <w:p w:rsidR="005E63EC" w:rsidRPr="007C76BF" w:rsidRDefault="001F1446" w:rsidP="00770382">
      <w:pPr>
        <w:pStyle w:val="P30"/>
        <w:spacing w:line="360" w:lineRule="auto"/>
        <w:rPr>
          <w:rFonts w:asciiTheme="minorHAnsi" w:hAnsiTheme="minorHAnsi" w:cs="Arial"/>
          <w:color w:val="000000"/>
        </w:rPr>
      </w:pPr>
      <w:r w:rsidRPr="007C76BF">
        <w:rPr>
          <w:rFonts w:asciiTheme="minorHAnsi" w:hAnsiTheme="minorHAnsi" w:cs="Arial"/>
        </w:rPr>
        <w:t>15</w:t>
      </w:r>
      <w:r w:rsidR="005E63EC" w:rsidRPr="007C76BF">
        <w:rPr>
          <w:rFonts w:asciiTheme="minorHAnsi" w:hAnsiTheme="minorHAnsi" w:cs="Arial"/>
        </w:rPr>
        <w:t>. DO PAGAMENTO</w:t>
      </w:r>
    </w:p>
    <w:p w:rsidR="005E63EC" w:rsidRDefault="001F1446" w:rsidP="00770382">
      <w:pPr>
        <w:spacing w:line="360" w:lineRule="auto"/>
        <w:jc w:val="both"/>
        <w:rPr>
          <w:rFonts w:asciiTheme="minorHAnsi" w:hAnsiTheme="minorHAnsi" w:cs="Arial"/>
          <w:b/>
          <w:color w:val="000000"/>
        </w:rPr>
      </w:pPr>
      <w:r w:rsidRPr="002461C0">
        <w:rPr>
          <w:rFonts w:asciiTheme="minorHAnsi" w:hAnsiTheme="minorHAnsi" w:cs="Arial"/>
          <w:color w:val="000000"/>
        </w:rPr>
        <w:t>15</w:t>
      </w:r>
      <w:r w:rsidR="005E63EC" w:rsidRPr="002461C0">
        <w:rPr>
          <w:rFonts w:asciiTheme="minorHAnsi" w:hAnsiTheme="minorHAnsi" w:cs="Arial"/>
          <w:color w:val="000000"/>
        </w:rPr>
        <w:t>.1</w:t>
      </w:r>
      <w:r w:rsidR="00E07173" w:rsidRPr="002461C0">
        <w:rPr>
          <w:rFonts w:asciiTheme="minorHAnsi" w:hAnsiTheme="minorHAnsi" w:cs="Arial"/>
          <w:color w:val="000000"/>
        </w:rPr>
        <w:t>.</w:t>
      </w:r>
      <w:r w:rsidR="005E63EC" w:rsidRPr="002461C0">
        <w:rPr>
          <w:rFonts w:asciiTheme="minorHAnsi" w:hAnsiTheme="minorHAnsi" w:cs="Arial"/>
          <w:color w:val="000000"/>
        </w:rPr>
        <w:t xml:space="preserve"> O valor máximo definido para o presente processo licitatório </w:t>
      </w:r>
      <w:r w:rsidR="005E63EC" w:rsidRPr="008535B2">
        <w:rPr>
          <w:rFonts w:asciiTheme="minorHAnsi" w:hAnsiTheme="minorHAnsi" w:cs="Arial"/>
          <w:color w:val="000000"/>
        </w:rPr>
        <w:t xml:space="preserve">é de </w:t>
      </w:r>
      <w:r w:rsidR="005E63EC" w:rsidRPr="008535B2">
        <w:rPr>
          <w:rFonts w:asciiTheme="minorHAnsi" w:hAnsiTheme="minorHAnsi" w:cs="Arial"/>
          <w:b/>
          <w:bCs/>
          <w:color w:val="000000"/>
        </w:rPr>
        <w:t>R$</w:t>
      </w:r>
      <w:r w:rsidR="002461C0" w:rsidRPr="008535B2">
        <w:rPr>
          <w:rFonts w:asciiTheme="minorHAnsi" w:hAnsiTheme="minorHAnsi" w:cs="Arial"/>
          <w:b/>
          <w:bCs/>
          <w:color w:val="000000"/>
        </w:rPr>
        <w:t xml:space="preserve"> </w:t>
      </w:r>
      <w:r w:rsidR="008535B2" w:rsidRPr="008535B2">
        <w:rPr>
          <w:rFonts w:asciiTheme="minorHAnsi" w:hAnsiTheme="minorHAnsi" w:cs="Arial"/>
          <w:b/>
          <w:bCs/>
          <w:color w:val="000000"/>
        </w:rPr>
        <w:t>69.858,30</w:t>
      </w:r>
      <w:r w:rsidR="00C70839" w:rsidRPr="008535B2">
        <w:rPr>
          <w:rFonts w:asciiTheme="minorHAnsi" w:hAnsiTheme="minorHAnsi" w:cs="Arial"/>
          <w:b/>
          <w:bCs/>
          <w:color w:val="000000"/>
        </w:rPr>
        <w:t xml:space="preserve"> </w:t>
      </w:r>
      <w:r w:rsidR="005E63EC" w:rsidRPr="008535B2">
        <w:rPr>
          <w:rFonts w:asciiTheme="minorHAnsi" w:hAnsiTheme="minorHAnsi" w:cs="Arial"/>
          <w:b/>
          <w:color w:val="000000"/>
        </w:rPr>
        <w:t>(</w:t>
      </w:r>
      <w:r w:rsidR="007B59B2" w:rsidRPr="008535B2">
        <w:rPr>
          <w:rFonts w:asciiTheme="minorHAnsi" w:hAnsiTheme="minorHAnsi" w:cs="Arial"/>
          <w:b/>
          <w:color w:val="000000"/>
        </w:rPr>
        <w:t xml:space="preserve">Sessenta e </w:t>
      </w:r>
      <w:r w:rsidR="008535B2" w:rsidRPr="008535B2">
        <w:rPr>
          <w:rFonts w:asciiTheme="minorHAnsi" w:hAnsiTheme="minorHAnsi" w:cs="Arial"/>
          <w:b/>
          <w:color w:val="000000"/>
        </w:rPr>
        <w:t>nove</w:t>
      </w:r>
      <w:r w:rsidR="007B59B2" w:rsidRPr="008535B2">
        <w:rPr>
          <w:rFonts w:asciiTheme="minorHAnsi" w:hAnsiTheme="minorHAnsi" w:cs="Arial"/>
          <w:b/>
          <w:color w:val="000000"/>
        </w:rPr>
        <w:t xml:space="preserve"> mil </w:t>
      </w:r>
      <w:r w:rsidR="008535B2" w:rsidRPr="008535B2">
        <w:rPr>
          <w:rFonts w:asciiTheme="minorHAnsi" w:hAnsiTheme="minorHAnsi" w:cs="Arial"/>
          <w:b/>
          <w:color w:val="000000"/>
        </w:rPr>
        <w:t>oitocentos e cinqüenta e oito reais e trinta</w:t>
      </w:r>
      <w:r w:rsidR="007B59B2" w:rsidRPr="008535B2">
        <w:rPr>
          <w:rFonts w:asciiTheme="minorHAnsi" w:hAnsiTheme="minorHAnsi" w:cs="Arial"/>
          <w:b/>
          <w:color w:val="000000"/>
        </w:rPr>
        <w:t xml:space="preserve"> centavos</w:t>
      </w:r>
      <w:r w:rsidR="005E63EC" w:rsidRPr="008535B2">
        <w:rPr>
          <w:rFonts w:asciiTheme="minorHAnsi" w:hAnsiTheme="minorHAnsi" w:cs="Arial"/>
          <w:b/>
          <w:color w:val="000000"/>
        </w:rPr>
        <w:t>).</w:t>
      </w:r>
    </w:p>
    <w:p w:rsidR="000A1224"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00E07173" w:rsidRPr="007C76BF">
        <w:rPr>
          <w:rFonts w:asciiTheme="minorHAnsi" w:hAnsiTheme="minorHAnsi" w:cs="Arial"/>
          <w:color w:val="000000"/>
        </w:rPr>
        <w:t xml:space="preserve">.2. </w:t>
      </w:r>
      <w:r w:rsidR="00FE623F" w:rsidRPr="007C76BF">
        <w:rPr>
          <w:rFonts w:asciiTheme="minorHAnsi" w:hAnsiTheme="minorHAnsi" w:cs="Arial"/>
          <w:color w:val="000000"/>
        </w:rPr>
        <w:t>Os pagamentos ficam condicionados ao recebimento pelo contratante da nota fiscal após conferência do setor responsável com seu devido ateste, devendo</w:t>
      </w:r>
      <w:r w:rsidR="006C3931" w:rsidRPr="007C76BF">
        <w:rPr>
          <w:rFonts w:asciiTheme="minorHAnsi" w:hAnsiTheme="minorHAnsi" w:cs="Arial"/>
          <w:color w:val="000000"/>
        </w:rPr>
        <w:t xml:space="preserve"> ser emitida na entrega</w:t>
      </w:r>
      <w:r w:rsidR="00B55213">
        <w:rPr>
          <w:rFonts w:asciiTheme="minorHAnsi" w:hAnsiTheme="minorHAnsi" w:cs="Arial"/>
          <w:color w:val="000000"/>
        </w:rPr>
        <w:t xml:space="preserve"> dos produtos</w:t>
      </w:r>
      <w:r w:rsidR="00FE623F" w:rsidRPr="007C76BF">
        <w:rPr>
          <w:rFonts w:asciiTheme="minorHAnsi" w:hAnsiTheme="minorHAnsi" w:cs="Arial"/>
          <w:color w:val="000000"/>
        </w:rPr>
        <w:t>, conforme as OC – ordem de compras, e será efetuado até 30 dias a sua emissão.</w:t>
      </w:r>
    </w:p>
    <w:p w:rsidR="008B2FA5" w:rsidRPr="007C76BF" w:rsidRDefault="008B2FA5" w:rsidP="00770382">
      <w:pPr>
        <w:spacing w:line="360" w:lineRule="auto"/>
        <w:jc w:val="both"/>
        <w:rPr>
          <w:rFonts w:asciiTheme="minorHAnsi" w:hAnsiTheme="minorHAnsi" w:cs="Arial"/>
          <w:color w:val="000000"/>
        </w:rPr>
      </w:pPr>
      <w:r w:rsidRPr="007C76BF">
        <w:rPr>
          <w:rFonts w:asciiTheme="minorHAnsi" w:hAnsiTheme="minorHAnsi" w:cs="Arial"/>
          <w:color w:val="000000"/>
        </w:rPr>
        <w:t>15.3. Em caso de irregularidades na emissão do documento fiscal, será contado prazo de pagamento a data da sua reapresentação.</w:t>
      </w:r>
    </w:p>
    <w:p w:rsidR="005E63EC" w:rsidRPr="007C76BF" w:rsidRDefault="00A932AE" w:rsidP="00770382">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.4</w:t>
      </w:r>
      <w:r w:rsidR="00E07173" w:rsidRPr="007C76BF">
        <w:rPr>
          <w:rFonts w:asciiTheme="minorHAnsi" w:hAnsiTheme="minorHAnsi" w:cs="Arial"/>
          <w:color w:val="000000"/>
        </w:rPr>
        <w:t xml:space="preserve">. </w:t>
      </w:r>
      <w:r w:rsidR="005E63EC" w:rsidRPr="007C76BF">
        <w:rPr>
          <w:rFonts w:asciiTheme="minorHAnsi" w:hAnsiTheme="minorHAnsi" w:cs="Arial"/>
          <w:color w:val="000000"/>
        </w:rPr>
        <w:t>O pagamento estará condicionado à apresentação da certidão de regularidade dos Encargos Previdenciários, conforme disposto no parágrafo segundo do Artigo 71 da Lei 8.666/93.</w:t>
      </w:r>
    </w:p>
    <w:p w:rsidR="005E63EC" w:rsidRPr="007C76BF" w:rsidRDefault="00A932AE" w:rsidP="00770382">
      <w:pPr>
        <w:spacing w:line="360" w:lineRule="auto"/>
        <w:jc w:val="both"/>
        <w:rPr>
          <w:rFonts w:asciiTheme="minorHAnsi" w:hAnsiTheme="minorHAnsi" w:cs="Arial"/>
          <w:b/>
          <w:bCs/>
        </w:rPr>
      </w:pPr>
      <w:r w:rsidRPr="007C76BF">
        <w:rPr>
          <w:rFonts w:asciiTheme="minorHAnsi" w:hAnsiTheme="minorHAnsi" w:cs="Arial"/>
          <w:color w:val="000000"/>
        </w:rPr>
        <w:lastRenderedPageBreak/>
        <w:t>15</w:t>
      </w:r>
      <w:r w:rsidR="005E63EC" w:rsidRPr="007C76BF">
        <w:rPr>
          <w:rFonts w:asciiTheme="minorHAnsi" w:hAnsiTheme="minorHAnsi" w:cs="Arial"/>
          <w:color w:val="000000"/>
        </w:rPr>
        <w:t>.</w:t>
      </w:r>
      <w:r w:rsidR="008B2FA5" w:rsidRPr="007C76BF">
        <w:rPr>
          <w:rFonts w:asciiTheme="minorHAnsi" w:hAnsiTheme="minorHAnsi" w:cs="Arial"/>
          <w:color w:val="000000"/>
        </w:rPr>
        <w:t>5</w:t>
      </w:r>
      <w:r w:rsidR="005E63EC" w:rsidRPr="007C76BF">
        <w:rPr>
          <w:rFonts w:asciiTheme="minorHAnsi" w:hAnsiTheme="minorHAnsi" w:cs="Arial"/>
          <w:color w:val="000000"/>
        </w:rPr>
        <w:t>. Todos os pagamentos serão efetuados na sede do município.</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5E63EC" w:rsidRPr="007C76BF" w:rsidRDefault="00A932AE" w:rsidP="00770382">
      <w:pPr>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7</w:t>
      </w:r>
      <w:r w:rsidR="005E63EC" w:rsidRPr="007C76BF">
        <w:rPr>
          <w:rFonts w:asciiTheme="minorHAnsi" w:hAnsiTheme="minorHAnsi" w:cs="Arial"/>
          <w:color w:val="000000"/>
        </w:rPr>
        <w:t>. Poderão ser descontados dos pagamentos os valores atinentes a penalidades eventualmente aplicadas.</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8</w:t>
      </w:r>
      <w:r w:rsidRPr="007C76BF">
        <w:rPr>
          <w:rFonts w:asciiTheme="minorHAnsi" w:hAnsiTheme="minorHAnsi" w:cs="Arial"/>
          <w:color w:val="000000"/>
        </w:rPr>
        <w:t>. Em nenhuma hipótese haverá antecipação de pagamento.</w:t>
      </w:r>
    </w:p>
    <w:p w:rsidR="00A932AE" w:rsidRPr="007C76BF" w:rsidRDefault="00A932AE" w:rsidP="00770382">
      <w:pPr>
        <w:pStyle w:val="Ttulo3"/>
        <w:keepLines w:val="0"/>
        <w:numPr>
          <w:ilvl w:val="2"/>
          <w:numId w:val="0"/>
        </w:numPr>
        <w:tabs>
          <w:tab w:val="num" w:pos="720"/>
        </w:tabs>
        <w:suppressAutoHyphens/>
        <w:spacing w:before="0" w:line="360" w:lineRule="auto"/>
        <w:jc w:val="both"/>
        <w:rPr>
          <w:rFonts w:asciiTheme="minorHAnsi" w:hAnsiTheme="minorHAnsi" w:cs="Arial"/>
          <w:color w:val="auto"/>
          <w:sz w:val="20"/>
          <w:szCs w:val="20"/>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16</w:t>
      </w:r>
      <w:r w:rsidR="005E63EC" w:rsidRPr="007C76BF">
        <w:rPr>
          <w:rFonts w:asciiTheme="minorHAnsi" w:hAnsiTheme="minorHAnsi" w:cs="Arial"/>
          <w:b/>
          <w:color w:val="auto"/>
          <w:sz w:val="20"/>
          <w:szCs w:val="20"/>
        </w:rPr>
        <w:t>. DAS SANÇÕES ADMINISTRATIVAS</w:t>
      </w: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16.1. </w:t>
      </w:r>
      <w:r w:rsidR="005E63EC" w:rsidRPr="007C76BF">
        <w:rPr>
          <w:rFonts w:asciiTheme="minorHAnsi" w:hAnsiTheme="minorHAnsi" w:cs="Arial"/>
          <w:sz w:val="20"/>
          <w:szCs w:val="20"/>
        </w:rPr>
        <w:t xml:space="preserve">Os casos de inexecução total ou parcial, erro de execução, execução imperfeita, atraso injustificado e inadimplemento de </w:t>
      </w:r>
      <w:r w:rsidR="005E63EC" w:rsidRPr="007C76BF">
        <w:rPr>
          <w:rFonts w:asciiTheme="minorHAnsi" w:hAnsiTheme="minorHAnsi" w:cs="Arial"/>
          <w:bCs/>
          <w:sz w:val="20"/>
          <w:szCs w:val="20"/>
        </w:rPr>
        <w:t>cada ajuste representado pela Ordem de Compras (OC)</w:t>
      </w:r>
      <w:r w:rsidR="005E63EC" w:rsidRPr="007C76BF">
        <w:rPr>
          <w:rFonts w:asciiTheme="minorHAnsi" w:hAnsiTheme="minorHAnsi" w:cs="Arial"/>
          <w:sz w:val="20"/>
          <w:szCs w:val="20"/>
        </w:rPr>
        <w:t>, sujeitará a contratada, às penalidades previstas no Art. 87 da Lei 8.666/93, das quais se destacam:</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 – Advertência</w:t>
      </w:r>
      <w:r w:rsidR="005E63EC" w:rsidRPr="007C76BF">
        <w:rPr>
          <w:rFonts w:asciiTheme="minorHAnsi" w:hAnsiTheme="minorHAnsi" w:cs="Arial"/>
        </w:rPr>
        <w:t>;</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 –Multa</w:t>
      </w:r>
      <w:r w:rsidR="005E63EC" w:rsidRPr="007C76BF">
        <w:rPr>
          <w:rFonts w:asciiTheme="minorHAnsi" w:hAnsiTheme="minorHAnsi" w:cs="Arial"/>
        </w:rPr>
        <w:t xml:space="preserve"> de 0,05% (cinco centésimos por cento) do valor da Ordem de Compras, por dia de atraso injustificado na execução da mesma observada o prazo máximo de 05 (cinco) dias úteis;</w:t>
      </w:r>
    </w:p>
    <w:p w:rsidR="00A932AE"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III – M</w:t>
      </w:r>
      <w:r w:rsidR="005E63EC" w:rsidRPr="007C76BF">
        <w:rPr>
          <w:rFonts w:asciiTheme="minorHAnsi" w:hAnsiTheme="minorHAnsi" w:cs="Arial"/>
        </w:rPr>
        <w:t xml:space="preserve">ulta de 2% (dois por cento) sobre o valor da Ordem de Compras, pela recusa injustificada </w:t>
      </w:r>
      <w:r w:rsidRPr="007C76BF">
        <w:rPr>
          <w:rFonts w:asciiTheme="minorHAnsi" w:hAnsiTheme="minorHAnsi" w:cs="Arial"/>
        </w:rPr>
        <w:t>do adjudicatário em executá-la;</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IV – Suspensão</w:t>
      </w:r>
      <w:r w:rsidR="005E63EC" w:rsidRPr="007C76BF">
        <w:rPr>
          <w:rFonts w:asciiTheme="minorHAnsi" w:hAnsiTheme="minorHAnsi" w:cs="Arial"/>
        </w:rPr>
        <w:t xml:space="preserve"> temporária de participação em licitações e impedimento de contratar com a Administração Pública, no prazo de até 02 (dois) anos;</w:t>
      </w:r>
    </w:p>
    <w:p w:rsidR="005E63EC" w:rsidRPr="007C76BF" w:rsidRDefault="00A932AE" w:rsidP="00770382">
      <w:pPr>
        <w:pStyle w:val="Recuodecorpodetexto21"/>
        <w:spacing w:after="0" w:line="360" w:lineRule="auto"/>
        <w:ind w:left="0" w:firstLine="567"/>
        <w:jc w:val="both"/>
        <w:rPr>
          <w:rFonts w:asciiTheme="minorHAnsi" w:hAnsiTheme="minorHAnsi" w:cs="Arial"/>
        </w:rPr>
      </w:pPr>
      <w:r w:rsidRPr="007C76BF">
        <w:rPr>
          <w:rFonts w:asciiTheme="minorHAnsi" w:hAnsiTheme="minorHAnsi" w:cs="Arial"/>
        </w:rPr>
        <w:t>V – Declaração</w:t>
      </w:r>
      <w:r w:rsidR="005E63EC" w:rsidRPr="007C76BF">
        <w:rPr>
          <w:rFonts w:asciiTheme="minorHAnsi" w:hAnsiTheme="minorHAnsi" w:cs="Arial"/>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16</w:t>
      </w:r>
      <w:r w:rsidR="005E63EC" w:rsidRPr="007C76BF">
        <w:rPr>
          <w:rFonts w:asciiTheme="minorHAnsi" w:hAnsiTheme="minorHAnsi" w:cs="Arial"/>
        </w:rPr>
        <w:t>.2</w:t>
      </w:r>
      <w:r w:rsidRPr="007C76BF">
        <w:rPr>
          <w:rFonts w:asciiTheme="minorHAnsi" w:hAnsiTheme="minorHAnsi" w:cs="Arial"/>
        </w:rPr>
        <w:t xml:space="preserve">. </w:t>
      </w:r>
      <w:r w:rsidR="005E63EC" w:rsidRPr="007C76BF">
        <w:rPr>
          <w:rFonts w:asciiTheme="minorHAnsi" w:hAnsiTheme="minorHAnsi" w:cs="Arial"/>
        </w:rPr>
        <w:t xml:space="preserve">Os valores das multas aplicadas previstas nos subitens acima poderão ser descontados dos pagamentos devidos pela Prefeitura Municipal. </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 xml:space="preserve">16.3. </w:t>
      </w:r>
      <w:r w:rsidR="005E63EC" w:rsidRPr="007C76BF">
        <w:rPr>
          <w:rFonts w:asciiTheme="minorHAnsi" w:hAnsiTheme="minorHAnsi" w:cs="Arial"/>
        </w:rPr>
        <w:t>Da aplicação das penas definidas nas alíneas "</w:t>
      </w:r>
      <w:r w:rsidR="007C76BF">
        <w:rPr>
          <w:rFonts w:asciiTheme="minorHAnsi" w:hAnsiTheme="minorHAnsi" w:cs="Arial"/>
        </w:rPr>
        <w:t>I</w:t>
      </w:r>
      <w:r w:rsidR="005E63EC" w:rsidRPr="007C76BF">
        <w:rPr>
          <w:rFonts w:asciiTheme="minorHAnsi" w:hAnsiTheme="minorHAnsi" w:cs="Arial"/>
        </w:rPr>
        <w:t>", "</w:t>
      </w:r>
      <w:r w:rsidR="007C76BF">
        <w:rPr>
          <w:rFonts w:asciiTheme="minorHAnsi" w:hAnsiTheme="minorHAnsi" w:cs="Arial"/>
        </w:rPr>
        <w:t>IV</w:t>
      </w:r>
      <w:r w:rsidR="005E63EC" w:rsidRPr="007C76BF">
        <w:rPr>
          <w:rFonts w:asciiTheme="minorHAnsi" w:hAnsiTheme="minorHAnsi" w:cs="Arial"/>
        </w:rPr>
        <w:t>" e "</w:t>
      </w:r>
      <w:r w:rsidR="007C76BF">
        <w:rPr>
          <w:rFonts w:asciiTheme="minorHAnsi" w:hAnsiTheme="minorHAnsi" w:cs="Arial"/>
        </w:rPr>
        <w:t>V</w:t>
      </w:r>
      <w:r w:rsidR="005E63EC" w:rsidRPr="007C76BF">
        <w:rPr>
          <w:rFonts w:asciiTheme="minorHAnsi" w:hAnsiTheme="minorHAnsi" w:cs="Arial"/>
        </w:rPr>
        <w:t>", do item 1</w:t>
      </w:r>
      <w:r w:rsidR="007C76BF">
        <w:rPr>
          <w:rFonts w:asciiTheme="minorHAnsi" w:hAnsiTheme="minorHAnsi" w:cs="Arial"/>
        </w:rPr>
        <w:t>6</w:t>
      </w:r>
      <w:r w:rsidR="005E63EC" w:rsidRPr="007C76BF">
        <w:rPr>
          <w:rFonts w:asciiTheme="minorHAnsi" w:hAnsiTheme="minorHAnsi" w:cs="Arial"/>
        </w:rPr>
        <w:t>.1, caberá recurso no prazo de 05 (cinco) dias úteis, contados da intimação, o qual deverá ser apresentado no mesmo local.</w:t>
      </w:r>
    </w:p>
    <w:p w:rsidR="00422613" w:rsidRPr="007C76BF" w:rsidRDefault="00422613" w:rsidP="00770382">
      <w:pPr>
        <w:pStyle w:val="Corpodetexto"/>
        <w:spacing w:line="360" w:lineRule="auto"/>
        <w:rPr>
          <w:rFonts w:asciiTheme="minorHAnsi" w:hAnsiTheme="minorHAnsi" w:cs="Arial"/>
          <w:sz w:val="20"/>
          <w:szCs w:val="20"/>
        </w:rPr>
      </w:pP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16.4. </w:t>
      </w:r>
      <w:r w:rsidR="005E63EC" w:rsidRPr="007C76BF">
        <w:rPr>
          <w:rFonts w:asciiTheme="minorHAnsi" w:hAnsiTheme="minorHAnsi" w:cs="Arial"/>
          <w:sz w:val="20"/>
          <w:szCs w:val="20"/>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16</w:t>
      </w:r>
      <w:r w:rsidR="005E63EC" w:rsidRPr="007C76BF">
        <w:rPr>
          <w:rFonts w:asciiTheme="minorHAnsi" w:hAnsiTheme="minorHAnsi" w:cs="Arial"/>
          <w:sz w:val="20"/>
          <w:szCs w:val="20"/>
        </w:rPr>
        <w:t>.5</w:t>
      </w:r>
      <w:r w:rsidRPr="007C76BF">
        <w:rPr>
          <w:rFonts w:asciiTheme="minorHAnsi" w:hAnsiTheme="minorHAnsi" w:cs="Arial"/>
          <w:sz w:val="20"/>
          <w:szCs w:val="20"/>
        </w:rPr>
        <w:t>.</w:t>
      </w:r>
      <w:r w:rsidR="005E63EC" w:rsidRPr="007C76BF">
        <w:rPr>
          <w:rFonts w:asciiTheme="minorHAnsi" w:hAnsiTheme="minorHAnsi" w:cs="Arial"/>
          <w:sz w:val="20"/>
          <w:szCs w:val="20"/>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7C76BF">
        <w:rPr>
          <w:rFonts w:asciiTheme="minorHAnsi" w:hAnsiTheme="minorHAnsi" w:cs="Arial"/>
          <w:sz w:val="20"/>
          <w:szCs w:val="20"/>
        </w:rPr>
        <w:t>s</w:t>
      </w:r>
      <w:r w:rsidR="005E63EC" w:rsidRPr="007C76BF">
        <w:rPr>
          <w:rFonts w:asciiTheme="minorHAnsi" w:hAnsiTheme="minorHAnsi" w:cs="Arial"/>
          <w:sz w:val="20"/>
          <w:szCs w:val="20"/>
        </w:rPr>
        <w:t xml:space="preserve"> do § 3º, do art. 87, da Lei nº 8.666/93.</w:t>
      </w:r>
    </w:p>
    <w:p w:rsidR="000A1224" w:rsidRPr="007C76BF" w:rsidRDefault="000A1224" w:rsidP="00770382">
      <w:pPr>
        <w:pStyle w:val="Corpodetexto"/>
        <w:spacing w:line="360" w:lineRule="auto"/>
        <w:rPr>
          <w:rFonts w:asciiTheme="minorHAnsi" w:hAnsiTheme="minorHAnsi" w:cs="Arial"/>
          <w:b/>
          <w:color w:val="000000"/>
          <w:sz w:val="20"/>
          <w:szCs w:val="20"/>
          <w:u w:val="single"/>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17</w:t>
      </w:r>
      <w:r w:rsidR="005E63EC" w:rsidRPr="007C76BF">
        <w:rPr>
          <w:rFonts w:asciiTheme="minorHAnsi" w:hAnsiTheme="minorHAnsi" w:cs="Arial"/>
          <w:b/>
          <w:color w:val="auto"/>
          <w:sz w:val="20"/>
          <w:szCs w:val="20"/>
        </w:rPr>
        <w:t>. DAS DISPOSIÇÕES FINAIS</w:t>
      </w:r>
    </w:p>
    <w:p w:rsidR="005E63EC" w:rsidRPr="007C76BF" w:rsidRDefault="00A932AE" w:rsidP="00770382">
      <w:pPr>
        <w:pStyle w:val="Corpodetexto21"/>
        <w:tabs>
          <w:tab w:val="left" w:pos="1260"/>
        </w:tabs>
        <w:spacing w:line="360" w:lineRule="auto"/>
        <w:rPr>
          <w:rFonts w:asciiTheme="minorHAnsi" w:hAnsiTheme="minorHAnsi" w:cs="Arial"/>
          <w:sz w:val="20"/>
        </w:rPr>
      </w:pPr>
      <w:r w:rsidRPr="007C76BF">
        <w:rPr>
          <w:rFonts w:asciiTheme="minorHAnsi" w:hAnsiTheme="minorHAnsi" w:cs="Arial"/>
          <w:sz w:val="20"/>
        </w:rPr>
        <w:t>17</w:t>
      </w:r>
      <w:r w:rsidR="005E63EC" w:rsidRPr="007C76BF">
        <w:rPr>
          <w:rFonts w:asciiTheme="minorHAnsi" w:hAnsiTheme="minorHAnsi" w:cs="Arial"/>
          <w:sz w:val="20"/>
        </w:rPr>
        <w:t>.1. É facultado ao (a) Pregoeiro (a), em qualquer fase da licitação a promoção de diligência destinada a esclarecer ou complementar a instrução do processo, vedada à inclusão posterior de documento ou informação que deveria constar n</w:t>
      </w:r>
      <w:r w:rsidRPr="007C76BF">
        <w:rPr>
          <w:rFonts w:asciiTheme="minorHAnsi" w:hAnsiTheme="minorHAnsi" w:cs="Arial"/>
          <w:sz w:val="20"/>
        </w:rPr>
        <w:t>o ato da sessão pública.</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.2. Fica assegurado ao município</w:t>
      </w:r>
      <w:r w:rsidR="007C76BF">
        <w:rPr>
          <w:rFonts w:asciiTheme="minorHAnsi" w:hAnsiTheme="minorHAnsi" w:cs="Arial"/>
        </w:rPr>
        <w:t xml:space="preserve"> </w:t>
      </w:r>
      <w:r w:rsidR="005E63EC" w:rsidRPr="007C76BF">
        <w:rPr>
          <w:rFonts w:asciiTheme="minorHAnsi" w:hAnsiTheme="minorHAnsi" w:cs="Arial"/>
        </w:rPr>
        <w:t>o direito de no interesse da Administração anular ou revogar a qualquer tempo no todo ou em parte esta licitação, dando ciência aos participantes,</w:t>
      </w:r>
      <w:r w:rsidRPr="007C76BF">
        <w:rPr>
          <w:rFonts w:asciiTheme="minorHAnsi" w:hAnsiTheme="minorHAnsi" w:cs="Arial"/>
        </w:rPr>
        <w:t xml:space="preserve"> na forma da legislação vigente.</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lastRenderedPageBreak/>
        <w:t>17</w:t>
      </w:r>
      <w:r w:rsidR="005E63EC" w:rsidRPr="007C76BF">
        <w:rPr>
          <w:rFonts w:asciiTheme="minorHAnsi" w:hAnsiTheme="minorHAnsi" w:cs="Arial"/>
        </w:rPr>
        <w:t>.3. As proponentes assumirão todos os custos de preparação e apresentação de suas propostas e o município</w:t>
      </w:r>
      <w:r w:rsidR="007C76BF">
        <w:rPr>
          <w:rFonts w:asciiTheme="minorHAnsi" w:hAnsiTheme="minorHAnsi" w:cs="Arial"/>
        </w:rPr>
        <w:t xml:space="preserve"> </w:t>
      </w:r>
      <w:r w:rsidR="005E63EC" w:rsidRPr="007C76BF">
        <w:rPr>
          <w:rFonts w:asciiTheme="minorHAnsi" w:hAnsiTheme="minorHAnsi" w:cs="Arial"/>
        </w:rPr>
        <w:t>não será em nenhum caso, responsável por esses custos, independentemente da condução ou do re</w:t>
      </w:r>
      <w:r w:rsidRPr="007C76BF">
        <w:rPr>
          <w:rFonts w:asciiTheme="minorHAnsi" w:hAnsiTheme="minorHAnsi" w:cs="Arial"/>
        </w:rPr>
        <w:t>sultado do processo licitatório.</w:t>
      </w:r>
    </w:p>
    <w:p w:rsidR="005E63EC" w:rsidRPr="007C76BF" w:rsidRDefault="00A932AE"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.4. As proponentes são responsáveis pela fidelidade e legitimidade das informações e dos documentos apresentado</w:t>
      </w:r>
      <w:r w:rsidRPr="007C76BF">
        <w:rPr>
          <w:rFonts w:asciiTheme="minorHAnsi" w:hAnsiTheme="minorHAnsi" w:cs="Arial"/>
        </w:rPr>
        <w:t>s em qualquer fase da licitação.</w:t>
      </w:r>
    </w:p>
    <w:p w:rsidR="005E63EC" w:rsidRPr="007C76BF" w:rsidRDefault="00A932AE" w:rsidP="00770382">
      <w:pPr>
        <w:spacing w:line="360" w:lineRule="auto"/>
        <w:jc w:val="both"/>
        <w:rPr>
          <w:rFonts w:asciiTheme="minorHAnsi" w:hAnsiTheme="minorHAnsi" w:cs="Arial"/>
          <w:b/>
        </w:rPr>
      </w:pPr>
      <w:r w:rsidRPr="007C76BF">
        <w:rPr>
          <w:rFonts w:asciiTheme="minorHAnsi" w:hAnsiTheme="minorHAnsi" w:cs="Arial"/>
        </w:rPr>
        <w:t>17</w:t>
      </w:r>
      <w:r w:rsidR="005E63EC" w:rsidRPr="007C76BF">
        <w:rPr>
          <w:rFonts w:asciiTheme="minorHAnsi" w:hAnsiTheme="minorHAnsi" w:cs="Arial"/>
        </w:rPr>
        <w:t>.5. Na contagem dos prazos estabelecidos neste Edital e seus Anexos, excluir-se-á o dia do início e incluir-se-á o do vencimento. Só se iniciam e vencem os prazos em d</w:t>
      </w:r>
      <w:r w:rsidR="00374077" w:rsidRPr="007C76BF">
        <w:rPr>
          <w:rFonts w:asciiTheme="minorHAnsi" w:hAnsiTheme="minorHAnsi" w:cs="Arial"/>
        </w:rPr>
        <w:t>ias de expediente no município.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.7. As normas que disciplinam este pregão serão sempre interpretadas em favor da ampliação da disputa entre os interessados, sem comprometimento da segurança do futuro contrato;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.8</w:t>
      </w:r>
      <w:r w:rsidRPr="007C76BF">
        <w:rPr>
          <w:rFonts w:asciiTheme="minorHAnsi" w:hAnsiTheme="minorHAnsi" w:cs="Arial"/>
        </w:rPr>
        <w:t>.</w:t>
      </w:r>
      <w:r w:rsidR="005E63EC" w:rsidRPr="007C76BF">
        <w:rPr>
          <w:rFonts w:asciiTheme="minorHAnsi" w:hAnsiTheme="minorHAnsi" w:cs="Arial"/>
        </w:rPr>
        <w:t xml:space="preserve"> Qualquer pedido de esclarecimento em relação a eventuais dúvidas na interpretação deste Edital e seus Anexos, serão atendidos pelo (a) Pregoeiro (a) ou Equipe de Apoio no horário das 12:00h às 17:00h, na sede do município</w:t>
      </w:r>
      <w:r w:rsidR="007C76BF">
        <w:rPr>
          <w:rFonts w:asciiTheme="minorHAnsi" w:hAnsiTheme="minorHAnsi" w:cs="Arial"/>
        </w:rPr>
        <w:t xml:space="preserve"> </w:t>
      </w:r>
      <w:r w:rsidR="005E63EC" w:rsidRPr="007C76BF">
        <w:rPr>
          <w:rFonts w:asciiTheme="minorHAnsi" w:hAnsiTheme="minorHAnsi" w:cs="Arial"/>
        </w:rPr>
        <w:t>a Rua João Amorim, nº 160, Bairro Centro, fone/fax (32) 3346-1255</w:t>
      </w:r>
      <w:r w:rsidRPr="007C76BF">
        <w:rPr>
          <w:rFonts w:asciiTheme="minorHAnsi" w:hAnsiTheme="minorHAnsi" w:cs="Arial"/>
        </w:rPr>
        <w:t>.</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.9</w:t>
      </w:r>
      <w:r w:rsidRPr="007C76BF">
        <w:rPr>
          <w:rFonts w:asciiTheme="minorHAnsi" w:hAnsiTheme="minorHAnsi" w:cs="Arial"/>
        </w:rPr>
        <w:t xml:space="preserve">. </w:t>
      </w:r>
      <w:r w:rsidR="005E63EC" w:rsidRPr="007C76BF">
        <w:rPr>
          <w:rFonts w:asciiTheme="minorHAnsi" w:hAnsiTheme="minorHAnsi" w:cs="Arial"/>
        </w:rPr>
        <w:t>Este Edital se completa com as regras e princípios da Lei n.º 10.520, de 17/07/2002 e, subsi</w:t>
      </w:r>
      <w:r w:rsidRPr="007C76BF">
        <w:rPr>
          <w:rFonts w:asciiTheme="minorHAnsi" w:hAnsiTheme="minorHAnsi" w:cs="Arial"/>
        </w:rPr>
        <w:t>diariamente, da Lei n° 8.666/93.</w:t>
      </w:r>
    </w:p>
    <w:p w:rsidR="005E63EC" w:rsidRPr="007C76BF" w:rsidRDefault="00374077" w:rsidP="00770382">
      <w:pPr>
        <w:pStyle w:val="PADRAO"/>
        <w:spacing w:line="360" w:lineRule="auto"/>
        <w:rPr>
          <w:rFonts w:asciiTheme="minorHAnsi" w:hAnsiTheme="minorHAnsi" w:cs="Arial"/>
          <w:b/>
          <w:bCs/>
        </w:rPr>
      </w:pPr>
      <w:r w:rsidRPr="007C76BF">
        <w:rPr>
          <w:rFonts w:asciiTheme="minorHAnsi" w:hAnsiTheme="minorHAnsi" w:cs="Arial"/>
        </w:rPr>
        <w:t>17</w:t>
      </w:r>
      <w:r w:rsidR="005E63EC" w:rsidRPr="007C76BF">
        <w:rPr>
          <w:rFonts w:asciiTheme="minorHAnsi" w:hAnsiTheme="minorHAnsi" w:cs="Arial"/>
        </w:rPr>
        <w:t xml:space="preserve">.10. Este edital contém os seguintes anexos: </w:t>
      </w:r>
    </w:p>
    <w:p w:rsidR="007C1B01" w:rsidRPr="007C1B01" w:rsidRDefault="005E63EC" w:rsidP="00770382">
      <w:pPr>
        <w:pStyle w:val="PADRAO"/>
        <w:spacing w:line="360" w:lineRule="auto"/>
        <w:ind w:firstLine="567"/>
        <w:rPr>
          <w:rFonts w:asciiTheme="minorHAnsi" w:hAnsiTheme="minorHAnsi" w:cs="Arial"/>
        </w:rPr>
      </w:pPr>
      <w:r w:rsidRPr="007C1B01">
        <w:rPr>
          <w:rFonts w:asciiTheme="minorHAnsi" w:hAnsiTheme="minorHAnsi" w:cs="Arial"/>
          <w:b/>
          <w:bCs/>
        </w:rPr>
        <w:t xml:space="preserve">Anexo I </w:t>
      </w:r>
      <w:r w:rsidRPr="007C1B01">
        <w:rPr>
          <w:rFonts w:asciiTheme="minorHAnsi" w:hAnsiTheme="minorHAnsi" w:cs="Arial"/>
        </w:rPr>
        <w:t>–</w:t>
      </w:r>
      <w:r w:rsidR="007C1B01" w:rsidRPr="007C1B01">
        <w:rPr>
          <w:rFonts w:asciiTheme="minorHAnsi" w:hAnsiTheme="minorHAnsi" w:cs="Arial"/>
        </w:rPr>
        <w:t xml:space="preserve"> Termo de Referência</w:t>
      </w:r>
      <w:r w:rsidR="007C1B01">
        <w:rPr>
          <w:rFonts w:asciiTheme="minorHAnsi" w:hAnsiTheme="minorHAnsi" w:cs="Arial"/>
        </w:rPr>
        <w:t>;</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II</w:t>
      </w:r>
      <w:r w:rsidRPr="007C1B01">
        <w:rPr>
          <w:rFonts w:asciiTheme="minorHAnsi" w:hAnsiTheme="minorHAnsi" w:cs="Arial"/>
        </w:rPr>
        <w:t xml:space="preserve"> </w:t>
      </w:r>
      <w:r>
        <w:rPr>
          <w:rFonts w:asciiTheme="minorHAnsi" w:hAnsiTheme="minorHAnsi" w:cs="Arial"/>
        </w:rPr>
        <w:t xml:space="preserve">- </w:t>
      </w:r>
      <w:r w:rsidR="005E63EC" w:rsidRPr="007C1B01">
        <w:rPr>
          <w:rFonts w:asciiTheme="minorHAnsi" w:hAnsiTheme="minorHAnsi" w:cs="Arial"/>
        </w:rPr>
        <w:t xml:space="preserve">Especificações e modelo de proposta;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 xml:space="preserve">Anexo III </w:t>
      </w:r>
      <w:r w:rsidR="005E63EC" w:rsidRPr="007C1B01">
        <w:rPr>
          <w:rFonts w:asciiTheme="minorHAnsi" w:hAnsiTheme="minorHAnsi" w:cs="Arial"/>
        </w:rPr>
        <w:t>– Modelo de carta credencial</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IV</w:t>
      </w:r>
      <w:r w:rsidRPr="007C1B01">
        <w:rPr>
          <w:rFonts w:asciiTheme="minorHAnsi" w:hAnsiTheme="minorHAnsi" w:cs="Arial"/>
        </w:rPr>
        <w:t xml:space="preserve"> </w:t>
      </w:r>
      <w:r w:rsidR="005E63EC" w:rsidRPr="007C1B01">
        <w:rPr>
          <w:rFonts w:asciiTheme="minorHAnsi" w:hAnsiTheme="minorHAnsi" w:cs="Arial"/>
        </w:rPr>
        <w:t xml:space="preserve">– Modelo de Declaração de Cumprimento com as Exigências Habilitatórias;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w:t>
      </w:r>
      <w:r w:rsidRPr="007C1B01">
        <w:rPr>
          <w:rFonts w:asciiTheme="minorHAnsi" w:hAnsiTheme="minorHAnsi" w:cs="Arial"/>
        </w:rPr>
        <w:t xml:space="preserve"> </w:t>
      </w:r>
      <w:r w:rsidR="005E63EC" w:rsidRPr="007C1B01">
        <w:rPr>
          <w:rFonts w:asciiTheme="minorHAnsi" w:hAnsiTheme="minorHAnsi" w:cs="Arial"/>
        </w:rPr>
        <w:t>– Modelo de Declaração de Inidôneo;</w:t>
      </w:r>
    </w:p>
    <w:p w:rsidR="005E63EC" w:rsidRPr="007C76BF"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VI</w:t>
      </w:r>
      <w:r w:rsidRPr="007C1B01">
        <w:rPr>
          <w:rFonts w:asciiTheme="minorHAnsi" w:hAnsiTheme="minorHAnsi" w:cs="Arial"/>
        </w:rPr>
        <w:t xml:space="preserve"> </w:t>
      </w:r>
      <w:r w:rsidR="005E63EC" w:rsidRPr="007C1B01">
        <w:rPr>
          <w:rFonts w:asciiTheme="minorHAnsi" w:hAnsiTheme="minorHAnsi" w:cs="Arial"/>
        </w:rPr>
        <w:t>– Modelo de Declaração de observância ao disposto no inciso XXXIII do Artigo 7º da Constituição Federal;</w:t>
      </w:r>
    </w:p>
    <w:p w:rsidR="005E63EC" w:rsidRPr="007C76BF" w:rsidRDefault="007C1B01" w:rsidP="00770382">
      <w:pPr>
        <w:pStyle w:val="PADRAO"/>
        <w:spacing w:line="360" w:lineRule="auto"/>
        <w:ind w:firstLine="567"/>
        <w:rPr>
          <w:rFonts w:asciiTheme="minorHAnsi" w:hAnsiTheme="minorHAnsi" w:cs="Arial"/>
        </w:rPr>
      </w:pPr>
      <w:r w:rsidRPr="007C76BF">
        <w:rPr>
          <w:rFonts w:asciiTheme="minorHAnsi" w:hAnsiTheme="minorHAnsi" w:cs="Arial"/>
          <w:b/>
          <w:bCs/>
        </w:rPr>
        <w:t>Anexo VI</w:t>
      </w:r>
      <w:r>
        <w:rPr>
          <w:rFonts w:asciiTheme="minorHAnsi" w:hAnsiTheme="minorHAnsi" w:cs="Arial"/>
          <w:b/>
          <w:bCs/>
        </w:rPr>
        <w:t>I</w:t>
      </w:r>
      <w:r w:rsidRPr="007C76BF">
        <w:rPr>
          <w:rFonts w:asciiTheme="minorHAnsi" w:hAnsiTheme="minorHAnsi" w:cs="Arial"/>
        </w:rPr>
        <w:t xml:space="preserve"> </w:t>
      </w:r>
      <w:r w:rsidR="005E63EC" w:rsidRPr="007C76BF">
        <w:rPr>
          <w:rFonts w:asciiTheme="minorHAnsi" w:hAnsiTheme="minorHAnsi" w:cs="Arial"/>
        </w:rPr>
        <w:t>– Minuta Da Ata de Registro de Preço;</w:t>
      </w:r>
    </w:p>
    <w:p w:rsidR="005E63EC" w:rsidRPr="007C76BF" w:rsidRDefault="00374077" w:rsidP="00770382">
      <w:pPr>
        <w:pStyle w:val="PADRAO"/>
        <w:spacing w:line="360" w:lineRule="auto"/>
        <w:rPr>
          <w:rFonts w:asciiTheme="minorHAnsi" w:hAnsiTheme="minorHAnsi" w:cs="Arial"/>
        </w:rPr>
      </w:pPr>
      <w:r w:rsidRPr="007C76BF">
        <w:rPr>
          <w:rFonts w:asciiTheme="minorHAnsi" w:hAnsiTheme="minorHAnsi" w:cs="Arial"/>
        </w:rPr>
        <w:t xml:space="preserve">17.11. Fica estabelecido </w:t>
      </w:r>
      <w:r w:rsidR="005E63EC" w:rsidRPr="007C76BF">
        <w:rPr>
          <w:rFonts w:asciiTheme="minorHAnsi" w:hAnsiTheme="minorHAnsi" w:cs="Arial"/>
        </w:rPr>
        <w:t>o Foro da Comarca de Barbacena, para dirimir quaisquer litígios oriundos da presente licitação.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.12. O presente edital poderá ser solicitado via e-mail: pmac@city10.com.br, ou diretamente na sede do município devendo neste caso o interessado, levar um CD ou pendrive, para que o ato convocatório seja gravado.</w:t>
      </w:r>
    </w:p>
    <w:p w:rsidR="000A1224" w:rsidRDefault="000A1224" w:rsidP="00770382">
      <w:pPr>
        <w:pStyle w:val="BodyText21"/>
        <w:widowControl/>
        <w:spacing w:after="0" w:line="360" w:lineRule="auto"/>
        <w:jc w:val="center"/>
        <w:rPr>
          <w:rFonts w:asciiTheme="minorHAnsi" w:hAnsiTheme="minorHAnsi" w:cs="Arial"/>
        </w:rPr>
      </w:pPr>
    </w:p>
    <w:p w:rsidR="000A1224" w:rsidRDefault="000A1224"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r w:rsidRPr="007C76BF">
        <w:rPr>
          <w:rFonts w:asciiTheme="minorHAnsi" w:hAnsiTheme="minorHAnsi" w:cs="Arial"/>
        </w:rPr>
        <w:t>Antônio Carlos,</w:t>
      </w:r>
      <w:r w:rsidR="00F330E5" w:rsidRPr="007C76BF">
        <w:rPr>
          <w:rFonts w:asciiTheme="minorHAnsi" w:hAnsiTheme="minorHAnsi" w:cs="Arial"/>
        </w:rPr>
        <w:t xml:space="preserve"> </w:t>
      </w:r>
      <w:r w:rsidR="008535B2">
        <w:rPr>
          <w:rFonts w:asciiTheme="minorHAnsi" w:hAnsiTheme="minorHAnsi" w:cs="Arial"/>
        </w:rPr>
        <w:t>23</w:t>
      </w:r>
      <w:r w:rsidR="00F330E5" w:rsidRPr="007C76BF">
        <w:rPr>
          <w:rFonts w:asciiTheme="minorHAnsi" w:hAnsiTheme="minorHAnsi" w:cs="Arial"/>
        </w:rPr>
        <w:t xml:space="preserve"> </w:t>
      </w:r>
      <w:r w:rsidRPr="007C76BF">
        <w:rPr>
          <w:rFonts w:asciiTheme="minorHAnsi" w:hAnsiTheme="minorHAnsi" w:cs="Arial"/>
        </w:rPr>
        <w:t>de</w:t>
      </w:r>
      <w:r w:rsidR="008535B2">
        <w:rPr>
          <w:rFonts w:asciiTheme="minorHAnsi" w:hAnsiTheme="minorHAnsi" w:cs="Arial"/>
        </w:rPr>
        <w:t xml:space="preserve"> agosto</w:t>
      </w:r>
      <w:r w:rsidR="00F330E5" w:rsidRPr="007C76BF">
        <w:rPr>
          <w:rFonts w:asciiTheme="minorHAnsi" w:hAnsiTheme="minorHAnsi" w:cs="Arial"/>
        </w:rPr>
        <w:t xml:space="preserve"> </w:t>
      </w:r>
      <w:r w:rsidRPr="007C76BF">
        <w:rPr>
          <w:rFonts w:asciiTheme="minorHAnsi" w:hAnsiTheme="minorHAnsi" w:cs="Arial"/>
        </w:rPr>
        <w:t>de 201</w:t>
      </w:r>
      <w:r w:rsidR="007C1B01">
        <w:rPr>
          <w:rFonts w:asciiTheme="minorHAnsi" w:hAnsiTheme="minorHAnsi" w:cs="Arial"/>
        </w:rPr>
        <w:t>8</w:t>
      </w:r>
      <w:r w:rsidRPr="007C76BF">
        <w:rPr>
          <w:rFonts w:asciiTheme="minorHAnsi" w:hAnsiTheme="minorHAnsi" w:cs="Arial"/>
        </w:rPr>
        <w:t>.</w:t>
      </w:r>
    </w:p>
    <w:p w:rsidR="005E63EC" w:rsidRDefault="005E63EC" w:rsidP="00770382">
      <w:pPr>
        <w:spacing w:line="360" w:lineRule="auto"/>
        <w:jc w:val="center"/>
        <w:rPr>
          <w:rFonts w:asciiTheme="minorHAnsi" w:hAnsiTheme="minorHAnsi" w:cs="Arial"/>
        </w:rPr>
      </w:pPr>
    </w:p>
    <w:p w:rsidR="000A1224" w:rsidRDefault="000A1224" w:rsidP="00770382">
      <w:pPr>
        <w:spacing w:line="360" w:lineRule="auto"/>
        <w:jc w:val="center"/>
        <w:rPr>
          <w:rFonts w:asciiTheme="minorHAnsi" w:hAnsiTheme="minorHAnsi" w:cs="Arial"/>
        </w:rPr>
      </w:pPr>
    </w:p>
    <w:p w:rsidR="007D14F9" w:rsidRPr="007C76BF" w:rsidRDefault="007D14F9" w:rsidP="00770382">
      <w:pPr>
        <w:spacing w:line="360" w:lineRule="auto"/>
        <w:jc w:val="center"/>
        <w:rPr>
          <w:rFonts w:asciiTheme="minorHAnsi" w:hAnsiTheme="minorHAnsi" w:cs="Arial"/>
        </w:rPr>
      </w:pP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Raimundo Nonato Marques</w:t>
      </w:r>
    </w:p>
    <w:p w:rsidR="005E63EC"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Prefeito Municipal</w:t>
      </w:r>
    </w:p>
    <w:p w:rsidR="000A1224" w:rsidRDefault="000A1224" w:rsidP="00770382">
      <w:pPr>
        <w:spacing w:line="360" w:lineRule="auto"/>
        <w:jc w:val="center"/>
        <w:rPr>
          <w:rFonts w:asciiTheme="minorHAnsi" w:hAnsiTheme="minorHAnsi" w:cs="Arial"/>
          <w:b/>
          <w:bCs/>
          <w:color w:val="000000"/>
          <w:lang w:val="pt-PT"/>
        </w:rPr>
      </w:pPr>
    </w:p>
    <w:p w:rsidR="007D14F9" w:rsidRDefault="007D14F9" w:rsidP="00770382">
      <w:pPr>
        <w:spacing w:line="360" w:lineRule="auto"/>
        <w:jc w:val="center"/>
        <w:rPr>
          <w:rFonts w:asciiTheme="minorHAnsi" w:hAnsiTheme="minorHAnsi" w:cs="Arial"/>
          <w:b/>
          <w:bCs/>
          <w:color w:val="000000"/>
          <w:lang w:val="pt-PT"/>
        </w:rPr>
      </w:pPr>
    </w:p>
    <w:p w:rsidR="00CA4A88" w:rsidRDefault="00CA4A88" w:rsidP="00CA4A88">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p>
    <w:p w:rsidR="00CA4A88" w:rsidRPr="007C76BF" w:rsidRDefault="00CA4A88" w:rsidP="00CA4A88">
      <w:pPr>
        <w:spacing w:line="360" w:lineRule="auto"/>
        <w:jc w:val="center"/>
        <w:rPr>
          <w:rFonts w:asciiTheme="minorHAnsi" w:hAnsiTheme="minorHAnsi" w:cs="Arial"/>
        </w:rPr>
      </w:pPr>
    </w:p>
    <w:p w:rsidR="00CA4A88" w:rsidRPr="00420731" w:rsidRDefault="00CA4A88" w:rsidP="00CA4A88">
      <w:pPr>
        <w:spacing w:line="0" w:lineRule="atLeast"/>
        <w:ind w:right="-359"/>
        <w:jc w:val="center"/>
        <w:rPr>
          <w:rFonts w:ascii="Calibri" w:eastAsia="Arial" w:hAnsi="Calibri"/>
          <w:b/>
        </w:rPr>
      </w:pPr>
      <w:r w:rsidRPr="00420731">
        <w:rPr>
          <w:rFonts w:ascii="Calibri" w:eastAsia="Arial" w:hAnsi="Calibri"/>
          <w:b/>
        </w:rPr>
        <w:t>TERMO DE REFERÊNCIA</w:t>
      </w:r>
    </w:p>
    <w:p w:rsidR="00CA4A88" w:rsidRPr="00420731" w:rsidRDefault="00CA4A88" w:rsidP="00CA4A88">
      <w:pPr>
        <w:spacing w:line="198" w:lineRule="exact"/>
        <w:rPr>
          <w:rFonts w:ascii="Calibri" w:hAnsi="Calibri"/>
        </w:rPr>
      </w:pPr>
    </w:p>
    <w:p w:rsidR="00CA4A88" w:rsidRPr="00337D97" w:rsidRDefault="00CA4A88" w:rsidP="00CA4A88">
      <w:pPr>
        <w:spacing w:line="0" w:lineRule="atLeast"/>
        <w:rPr>
          <w:rFonts w:asciiTheme="minorHAnsi" w:hAnsiTheme="minorHAnsi"/>
          <w:b/>
        </w:rPr>
      </w:pPr>
      <w:r>
        <w:rPr>
          <w:rFonts w:ascii="Calibri" w:eastAsia="Arial" w:hAnsi="Calibri"/>
          <w:b/>
        </w:rPr>
        <w:t>1 .</w:t>
      </w:r>
      <w:r>
        <w:rPr>
          <w:rFonts w:ascii="Calibri" w:eastAsia="Arial" w:hAnsi="Calibri"/>
          <w:b/>
        </w:rPr>
        <w:tab/>
      </w:r>
      <w:r w:rsidRPr="00420731">
        <w:rPr>
          <w:rFonts w:ascii="Calibri" w:eastAsia="Arial" w:hAnsi="Calibri"/>
          <w:b/>
        </w:rPr>
        <w:t>DO OBJETO</w:t>
      </w:r>
    </w:p>
    <w:p w:rsidR="00CA4A88" w:rsidRPr="00337D97" w:rsidRDefault="00CA4A88" w:rsidP="00CA4A88">
      <w:pPr>
        <w:spacing w:line="120" w:lineRule="exact"/>
        <w:rPr>
          <w:rFonts w:asciiTheme="minorHAnsi" w:hAnsiTheme="minorHAnsi"/>
        </w:rPr>
      </w:pPr>
    </w:p>
    <w:p w:rsidR="00CA4A88" w:rsidRDefault="00CA4A88" w:rsidP="00CA4A88">
      <w:pPr>
        <w:numPr>
          <w:ilvl w:val="1"/>
          <w:numId w:val="17"/>
        </w:numPr>
        <w:suppressAutoHyphens/>
        <w:spacing w:line="327" w:lineRule="auto"/>
        <w:ind w:left="0" w:firstLine="0"/>
        <w:jc w:val="both"/>
        <w:rPr>
          <w:rFonts w:ascii="Calibri" w:eastAsia="Arial" w:hAnsi="Calibri"/>
        </w:rPr>
      </w:pPr>
      <w:r w:rsidRPr="00337D97">
        <w:rPr>
          <w:rFonts w:asciiTheme="minorHAnsi" w:eastAsia="Arial" w:hAnsiTheme="minorHAnsi"/>
        </w:rPr>
        <w:t xml:space="preserve">A presente licitação tem como objeto o </w:t>
      </w:r>
      <w:r w:rsidR="00337D97"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Pr="00420731">
        <w:rPr>
          <w:rFonts w:ascii="Calibri" w:eastAsia="Arial" w:hAnsi="Calibri"/>
        </w:rPr>
        <w:t>, nas seguintes condições:</w:t>
      </w:r>
    </w:p>
    <w:p w:rsidR="00CA4A88" w:rsidRDefault="00CA4A88" w:rsidP="00CA4A88">
      <w:pPr>
        <w:numPr>
          <w:ilvl w:val="1"/>
          <w:numId w:val="17"/>
        </w:numPr>
        <w:suppressAutoHyphens/>
        <w:spacing w:line="327" w:lineRule="auto"/>
        <w:ind w:left="0" w:firstLine="0"/>
        <w:jc w:val="both"/>
        <w:rPr>
          <w:rFonts w:ascii="Calibri" w:eastAsia="Arial" w:hAnsi="Calibri"/>
        </w:rPr>
      </w:pPr>
    </w:p>
    <w:tbl>
      <w:tblPr>
        <w:tblW w:w="47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532"/>
        <w:gridCol w:w="519"/>
        <w:gridCol w:w="5229"/>
        <w:gridCol w:w="1276"/>
        <w:gridCol w:w="1274"/>
      </w:tblGrid>
      <w:tr w:rsidR="008535B2" w:rsidRPr="008535B2" w:rsidTr="008535B2">
        <w:tc>
          <w:tcPr>
            <w:tcW w:w="28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b/>
                <w:bCs/>
                <w:sz w:val="18"/>
                <w:szCs w:val="18"/>
              </w:rPr>
              <w:t>Ordem</w:t>
            </w:r>
          </w:p>
        </w:tc>
        <w:tc>
          <w:tcPr>
            <w:tcW w:w="28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cs="Arial"/>
                <w:b/>
                <w:bCs/>
                <w:sz w:val="18"/>
                <w:szCs w:val="18"/>
              </w:rPr>
              <w:t>Quant.</w:t>
            </w:r>
          </w:p>
        </w:tc>
        <w:tc>
          <w:tcPr>
            <w:tcW w:w="2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cs="Arial"/>
                <w:b/>
                <w:bCs/>
                <w:sz w:val="18"/>
                <w:szCs w:val="18"/>
              </w:rPr>
              <w:t>UN.</w:t>
            </w:r>
          </w:p>
        </w:tc>
        <w:tc>
          <w:tcPr>
            <w:tcW w:w="27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Especificação</w:t>
            </w:r>
          </w:p>
        </w:tc>
        <w:tc>
          <w:tcPr>
            <w:tcW w:w="6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b/>
                <w:bCs/>
                <w:sz w:val="18"/>
                <w:szCs w:val="18"/>
              </w:rPr>
              <w:t>Valor Unit.</w:t>
            </w:r>
          </w:p>
        </w:tc>
        <w:tc>
          <w:tcPr>
            <w:tcW w:w="6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cs="Arial"/>
                <w:b/>
                <w:bCs/>
                <w:sz w:val="18"/>
                <w:szCs w:val="18"/>
              </w:rPr>
              <w:t>TOTAL</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00000003034- AÇÚCAR CRISTAL PACOTE 5 KG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10,43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w:t>
            </w:r>
            <w:r w:rsidR="00F9512F">
              <w:rPr>
                <w:rFonts w:asciiTheme="minorHAnsi" w:hAnsiTheme="minorHAnsi"/>
                <w:sz w:val="18"/>
                <w:szCs w:val="18"/>
              </w:rPr>
              <w:t>.</w:t>
            </w:r>
            <w:r w:rsidRPr="008535B2">
              <w:rPr>
                <w:rFonts w:asciiTheme="minorHAnsi" w:hAnsiTheme="minorHAnsi"/>
                <w:sz w:val="18"/>
                <w:szCs w:val="18"/>
              </w:rPr>
              <w:t>607,5</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00000000098- ADOÇANTE DIETÉTICO 100 ML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4,06</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406</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00000000088- ARROZ TIPO 1 PAC. 5 KG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15,03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w:t>
            </w:r>
            <w:r w:rsidR="00F9512F">
              <w:rPr>
                <w:rFonts w:asciiTheme="minorHAnsi" w:hAnsiTheme="minorHAnsi"/>
                <w:sz w:val="18"/>
                <w:szCs w:val="18"/>
              </w:rPr>
              <w:t>.</w:t>
            </w:r>
            <w:r w:rsidRPr="008535B2">
              <w:rPr>
                <w:rFonts w:asciiTheme="minorHAnsi" w:hAnsiTheme="minorHAnsi"/>
                <w:sz w:val="18"/>
                <w:szCs w:val="18"/>
              </w:rPr>
              <w:t>254,5</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00000000335- BALDE PLÁSTICO 30 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13,82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691</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5</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00000005793- BISCOITO ÁGUA E SAL PAC.400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4,25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275</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6</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00000000083- CAFÉ TORRADO E MOIDO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13,15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3</w:t>
            </w:r>
            <w:r w:rsidR="00F9512F">
              <w:rPr>
                <w:rFonts w:asciiTheme="minorHAnsi" w:hAnsiTheme="minorHAnsi"/>
                <w:sz w:val="18"/>
                <w:szCs w:val="18"/>
              </w:rPr>
              <w:t>.</w:t>
            </w:r>
            <w:r w:rsidRPr="008535B2">
              <w:rPr>
                <w:rFonts w:asciiTheme="minorHAnsi" w:hAnsiTheme="minorHAnsi"/>
                <w:sz w:val="18"/>
                <w:szCs w:val="18"/>
              </w:rPr>
              <w:t>287,5</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7</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PCTE</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00000000033- COPO DESCARTÁVEL 200 ML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4,07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814</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8</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PCTE</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00000000028- COPO DESCARTÁVEL 50 ML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2,17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434</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9</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750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00000000115- DESINFETANTE EMB. 2 LITROS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5,97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4</w:t>
            </w:r>
            <w:r w:rsidR="00F9512F">
              <w:rPr>
                <w:rFonts w:asciiTheme="minorHAnsi" w:hAnsiTheme="minorHAnsi"/>
                <w:sz w:val="18"/>
                <w:szCs w:val="18"/>
              </w:rPr>
              <w:t>.</w:t>
            </w:r>
            <w:r w:rsidRPr="008535B2">
              <w:rPr>
                <w:rFonts w:asciiTheme="minorHAnsi" w:hAnsiTheme="minorHAnsi"/>
                <w:sz w:val="18"/>
                <w:szCs w:val="18"/>
              </w:rPr>
              <w:t>477,5</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10</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00000006593- DETERGENTE EM PÓ P/LAVAGEM DE ROUPAS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7,12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3</w:t>
            </w:r>
            <w:r w:rsidR="00F9512F">
              <w:rPr>
                <w:rFonts w:asciiTheme="minorHAnsi" w:hAnsiTheme="minorHAnsi"/>
                <w:sz w:val="18"/>
                <w:szCs w:val="18"/>
              </w:rPr>
              <w:t>.</w:t>
            </w:r>
            <w:r w:rsidRPr="008535B2">
              <w:rPr>
                <w:rFonts w:asciiTheme="minorHAnsi" w:hAnsiTheme="minorHAnsi"/>
                <w:sz w:val="18"/>
                <w:szCs w:val="18"/>
              </w:rPr>
              <w:t>560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11</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00000000116- ESCOVA PARA LAVAGEM DE ROUPAS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3,72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111,6</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12</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600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00000000128- ESPONJA DUPLA FACE</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1,67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002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13</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00000000092- EXTRATO DE TOMATE 340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3,64</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546</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14</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00000006600- FARINHA DE MANDIOCA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5,12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307,2</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15</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00000000095- FARINHA DE TRIGO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2,93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175,8</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16</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00000000093- FEIJÃO VERMELHO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6,80</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020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17</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00000000097- FERMENTO EM PÓ 100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3,61</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108,3</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18</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00000001947- FLANELA PARA LIMPEZA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2,54</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127</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19</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00000003123- FÓSFORO COM 40 PALITOS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2,23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223</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20</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00000000370- FUBÁ MIMOSO ENR. COM FERRO E ÁCIDO FÓLICO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2,02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202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21</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00000001173- GUARDANAPO DE PAPEL C/100</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1,70</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85</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22</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PCTE</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00000006596- LÃ DE AÇO</w:t>
            </w:r>
            <w:r w:rsidRPr="008535B2">
              <w:rPr>
                <w:rFonts w:asciiTheme="minorHAnsi" w:hAnsiTheme="minorHAnsi" w:cs="Arial"/>
                <w:sz w:val="18"/>
                <w:szCs w:val="18"/>
              </w:rPr>
              <w:t xml:space="preserve"> </w:t>
            </w:r>
            <w:r w:rsidRPr="008535B2">
              <w:rPr>
                <w:rFonts w:asciiTheme="minorHAnsi" w:hAnsiTheme="minorHAnsi" w:cs="Arial"/>
                <w:sz w:val="18"/>
                <w:szCs w:val="18"/>
              </w:rPr>
              <w:br/>
            </w:r>
            <w:r w:rsidRPr="008535B2">
              <w:rPr>
                <w:rFonts w:asciiTheme="minorHAnsi" w:hAnsiTheme="minorHAnsi" w:cs="Arial"/>
                <w:i/>
                <w:iCs/>
                <w:sz w:val="18"/>
                <w:szCs w:val="18"/>
              </w:rPr>
              <w:t>PACOTE COM 8 UNIDADES</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1,56</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546</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23</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00000004197- LIMPADOR DE USO GERAL 500 ML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3,41</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705</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24</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00000006602- MACARRÃO ESPAGUETE COM OVOS N.8 PAC. 1 KG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5,40</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540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25</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00000006601- MACARRÃO MASSA CORTADA COM OVOS PAC. 1 KG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5,27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527</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26</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00000000101- MARGARINA CREMOSA COM SAL LIPÍDIOS 80% -500G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4,98</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494</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27</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00000000090- ÓLEO DE SOJA TIPO 1 900 ML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3,92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372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28</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00000000126- PÁ PARA LIXO PLÁSTICO PEQUENA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5,10</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153</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29</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00000000125- PANO DE PRATO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3,32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332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30</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4000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ROLO</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00000006597- PAPEL HIGIÊNICO NEUTRO ROLO COM 30 METROS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1,47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w:t>
            </w:r>
            <w:r w:rsidR="00F9512F">
              <w:rPr>
                <w:rFonts w:asciiTheme="minorHAnsi" w:hAnsiTheme="minorHAnsi"/>
                <w:sz w:val="18"/>
                <w:szCs w:val="18"/>
              </w:rPr>
              <w:t>.</w:t>
            </w:r>
            <w:r w:rsidRPr="008535B2">
              <w:rPr>
                <w:rFonts w:asciiTheme="minorHAnsi" w:hAnsiTheme="minorHAnsi"/>
                <w:sz w:val="18"/>
                <w:szCs w:val="18"/>
              </w:rPr>
              <w:t>880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31</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00000004753- PILHA ALCALINA AAA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2,36</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472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32</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00000001739- PILHA GRANDE</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3,43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343</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33</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00000000122- PILHA MÉDIA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2,46</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246</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34</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00000000449- PILHA PEQUENA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1,41</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282</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35</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CX</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00000000337- PÓ PARA GELATINA DIET 12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1,98</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594</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36</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00000001177- RODO DE ESPUMA PARA CERA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9,92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198,4</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37</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00000001179- RODO DE MADEIRA 60 CM</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10,17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508,5</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38</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15000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00000005792- SACO DE LIXO COMUM - 60 L - MEDINDO 60X80 CM</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1,15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17</w:t>
            </w:r>
            <w:r w:rsidR="00F9512F">
              <w:rPr>
                <w:rFonts w:asciiTheme="minorHAnsi" w:hAnsiTheme="minorHAnsi"/>
                <w:sz w:val="18"/>
                <w:szCs w:val="18"/>
              </w:rPr>
              <w:t>.</w:t>
            </w:r>
            <w:r w:rsidRPr="008535B2">
              <w:rPr>
                <w:rFonts w:asciiTheme="minorHAnsi" w:hAnsiTheme="minorHAnsi"/>
                <w:sz w:val="18"/>
                <w:szCs w:val="18"/>
              </w:rPr>
              <w:t>250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39</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3000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00000006595- SACO DE LIXO HOSPITALAR - 50 LITROS</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0,57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1</w:t>
            </w:r>
            <w:r w:rsidR="00F9512F">
              <w:rPr>
                <w:rFonts w:asciiTheme="minorHAnsi" w:hAnsiTheme="minorHAnsi"/>
                <w:sz w:val="18"/>
                <w:szCs w:val="18"/>
              </w:rPr>
              <w:t>.</w:t>
            </w:r>
            <w:r w:rsidRPr="008535B2">
              <w:rPr>
                <w:rFonts w:asciiTheme="minorHAnsi" w:hAnsiTheme="minorHAnsi"/>
                <w:sz w:val="18"/>
                <w:szCs w:val="18"/>
              </w:rPr>
              <w:t>710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40</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00000006599- SACO PARA LIMPEZA DE CHÃO 60X80</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4,53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w:t>
            </w:r>
            <w:r w:rsidR="00F9512F">
              <w:rPr>
                <w:rFonts w:asciiTheme="minorHAnsi" w:hAnsiTheme="minorHAnsi"/>
                <w:sz w:val="18"/>
                <w:szCs w:val="18"/>
              </w:rPr>
              <w:t>.</w:t>
            </w:r>
            <w:r w:rsidRPr="008535B2">
              <w:rPr>
                <w:rFonts w:asciiTheme="minorHAnsi" w:hAnsiTheme="minorHAnsi"/>
                <w:sz w:val="18"/>
                <w:szCs w:val="18"/>
              </w:rPr>
              <w:t>265</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41</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KG</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00000000130- SAL</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1,31</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78,6</w:t>
            </w:r>
            <w:r w:rsidR="00F9512F">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42</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00000004196- SAPONÁCEO EM BARRA 200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4,43</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443</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43</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600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00000000035- TOALHA DE PAPEL CREME 20,5X23 CM PAC.C.1000</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12,55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7</w:t>
            </w:r>
            <w:r w:rsidR="00F9512F">
              <w:rPr>
                <w:rFonts w:asciiTheme="minorHAnsi" w:hAnsiTheme="minorHAnsi"/>
                <w:sz w:val="18"/>
                <w:szCs w:val="18"/>
              </w:rPr>
              <w:t>.</w:t>
            </w:r>
            <w:r w:rsidRPr="008535B2">
              <w:rPr>
                <w:rFonts w:asciiTheme="minorHAnsi" w:hAnsiTheme="minorHAnsi"/>
                <w:sz w:val="18"/>
                <w:szCs w:val="18"/>
              </w:rPr>
              <w:t>530</w:t>
            </w:r>
            <w:r w:rsidR="00F9512F">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lastRenderedPageBreak/>
              <w:t>44</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PCTE</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00000006603- TRIGO PARA QUIBE PACOTE 500 G</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3,02</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60,4</w:t>
            </w:r>
            <w:r>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45</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00000003207- VASSOURA DE PELO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14,25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285</w:t>
            </w:r>
            <w:r>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46</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00000000117- VASSOURA DE PIAÇAVA</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15,47</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773,5</w:t>
            </w:r>
            <w:r>
              <w:rPr>
                <w:rFonts w:asciiTheme="minorHAnsi" w:hAnsiTheme="minorHAnsi"/>
                <w:sz w:val="18"/>
                <w:szCs w:val="18"/>
              </w:rPr>
              <w:t>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47</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sz w:val="18"/>
                <w:szCs w:val="18"/>
              </w:rPr>
            </w:pPr>
            <w:r w:rsidRPr="008535B2">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sz w:val="18"/>
                <w:szCs w:val="18"/>
              </w:rPr>
              <w:t>UN</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sz w:val="18"/>
                <w:szCs w:val="18"/>
              </w:rPr>
            </w:pPr>
            <w:r w:rsidRPr="008535B2">
              <w:rPr>
                <w:rFonts w:asciiTheme="minorHAnsi" w:hAnsiTheme="minorHAnsi" w:cs="Arial"/>
                <w:b/>
                <w:bCs/>
                <w:sz w:val="18"/>
                <w:szCs w:val="18"/>
              </w:rPr>
              <w:t>00000000118- VASSOURA PARA SANITÁRIO</w:t>
            </w:r>
            <w:r w:rsidRPr="008535B2">
              <w:rPr>
                <w:rFonts w:asciiTheme="minorHAnsi" w:hAnsiTheme="minorHAnsi" w:cs="Arial"/>
                <w:sz w:val="18"/>
                <w:szCs w:val="18"/>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cs="Arial"/>
                <w:sz w:val="18"/>
                <w:szCs w:val="18"/>
              </w:rPr>
              <w:t>5,55</w:t>
            </w: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rPr>
                <w:rFonts w:asciiTheme="minorHAnsi" w:hAnsiTheme="minorHAnsi"/>
                <w:sz w:val="18"/>
                <w:szCs w:val="18"/>
              </w:rPr>
            </w:pPr>
            <w:r>
              <w:rPr>
                <w:rFonts w:asciiTheme="minorHAnsi" w:hAnsiTheme="minorHAnsi" w:cs="Arial"/>
                <w:sz w:val="18"/>
                <w:szCs w:val="18"/>
              </w:rPr>
              <w:t xml:space="preserve">R$ </w:t>
            </w:r>
            <w:r w:rsidRPr="008535B2">
              <w:rPr>
                <w:rFonts w:asciiTheme="minorHAnsi" w:hAnsiTheme="minorHAnsi"/>
                <w:sz w:val="18"/>
                <w:szCs w:val="18"/>
              </w:rPr>
              <w:t>555</w:t>
            </w:r>
            <w:r>
              <w:rPr>
                <w:rFonts w:asciiTheme="minorHAnsi" w:hAnsiTheme="minorHAnsi"/>
                <w:sz w:val="18"/>
                <w:szCs w:val="18"/>
              </w:rPr>
              <w:t>,00</w:t>
            </w:r>
          </w:p>
        </w:tc>
      </w:tr>
      <w:tr w:rsidR="008535B2" w:rsidRPr="008535B2" w:rsidTr="008535B2">
        <w:tc>
          <w:tcPr>
            <w:tcW w:w="286"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spacing w:before="100" w:beforeAutospacing="1" w:after="100" w:afterAutospacing="1"/>
              <w:jc w:val="center"/>
              <w:rPr>
                <w:rFonts w:asciiTheme="minorHAnsi" w:hAnsiTheme="minorHAnsi"/>
                <w:b/>
                <w:bCs/>
                <w:sz w:val="18"/>
                <w:szCs w:val="18"/>
              </w:rPr>
            </w:pPr>
            <w:r w:rsidRPr="008535B2">
              <w:rPr>
                <w:rFonts w:asciiTheme="minorHAnsi" w:hAnsiTheme="minorHAnsi" w:cs="Arial"/>
                <w:b/>
                <w:bCs/>
                <w:sz w:val="18"/>
                <w:szCs w:val="18"/>
              </w:rPr>
              <w:t>Total:</w:t>
            </w:r>
          </w:p>
        </w:tc>
        <w:tc>
          <w:tcPr>
            <w:tcW w:w="284"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jc w:val="center"/>
              <w:rPr>
                <w:rFonts w:asciiTheme="minorHAnsi" w:hAnsiTheme="minorHAnsi"/>
                <w:b/>
                <w:bCs/>
                <w:sz w:val="18"/>
                <w:szCs w:val="18"/>
              </w:rPr>
            </w:pPr>
            <w:r w:rsidRPr="008535B2">
              <w:rPr>
                <w:rFonts w:asciiTheme="minorHAnsi" w:hAnsiTheme="minorHAnsi"/>
                <w:b/>
                <w:bCs/>
                <w:sz w:val="18"/>
                <w:szCs w:val="18"/>
              </w:rPr>
              <w:t>30380</w:t>
            </w:r>
          </w:p>
        </w:tc>
        <w:tc>
          <w:tcPr>
            <w:tcW w:w="277"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b/>
                <w:bCs/>
                <w:sz w:val="18"/>
                <w:szCs w:val="18"/>
              </w:rPr>
            </w:pPr>
            <w:r w:rsidRPr="008535B2">
              <w:rPr>
                <w:rFonts w:asciiTheme="minorHAnsi" w:hAnsiTheme="minorHAnsi"/>
                <w:b/>
                <w:bCs/>
                <w:sz w:val="18"/>
                <w:szCs w:val="18"/>
              </w:rPr>
              <w:t>  </w:t>
            </w:r>
          </w:p>
        </w:tc>
        <w:tc>
          <w:tcPr>
            <w:tcW w:w="2792"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8535B2">
            <w:pPr>
              <w:rPr>
                <w:rFonts w:asciiTheme="minorHAnsi" w:hAnsiTheme="minorHAnsi"/>
                <w:b/>
                <w:bCs/>
                <w:sz w:val="18"/>
                <w:szCs w:val="18"/>
              </w:rPr>
            </w:pP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spacing w:before="100" w:beforeAutospacing="1" w:after="100" w:afterAutospacing="1"/>
              <w:rPr>
                <w:rFonts w:asciiTheme="minorHAnsi" w:hAnsiTheme="minorHAnsi"/>
                <w:b/>
                <w:bCs/>
                <w:sz w:val="18"/>
                <w:szCs w:val="18"/>
              </w:rPr>
            </w:pPr>
          </w:p>
        </w:tc>
        <w:tc>
          <w:tcPr>
            <w:tcW w:w="681" w:type="pct"/>
            <w:tcBorders>
              <w:top w:val="outset" w:sz="6" w:space="0" w:color="auto"/>
              <w:left w:val="outset" w:sz="6" w:space="0" w:color="auto"/>
              <w:bottom w:val="outset" w:sz="6" w:space="0" w:color="auto"/>
              <w:right w:val="outset" w:sz="6" w:space="0" w:color="auto"/>
            </w:tcBorders>
            <w:vAlign w:val="center"/>
            <w:hideMark/>
          </w:tcPr>
          <w:p w:rsidR="008535B2" w:rsidRPr="008535B2" w:rsidRDefault="008535B2" w:rsidP="00F9512F">
            <w:pPr>
              <w:jc w:val="center"/>
              <w:rPr>
                <w:rFonts w:asciiTheme="minorHAnsi" w:hAnsiTheme="minorHAnsi"/>
                <w:b/>
                <w:bCs/>
                <w:sz w:val="18"/>
                <w:szCs w:val="18"/>
              </w:rPr>
            </w:pPr>
            <w:r>
              <w:rPr>
                <w:rFonts w:asciiTheme="minorHAnsi" w:hAnsiTheme="minorHAnsi" w:cs="Arial"/>
                <w:sz w:val="18"/>
                <w:szCs w:val="18"/>
              </w:rPr>
              <w:t xml:space="preserve">R$ </w:t>
            </w:r>
            <w:r w:rsidRPr="008535B2">
              <w:rPr>
                <w:rFonts w:asciiTheme="minorHAnsi" w:hAnsiTheme="minorHAnsi"/>
                <w:b/>
                <w:bCs/>
                <w:sz w:val="18"/>
                <w:szCs w:val="18"/>
              </w:rPr>
              <w:t>69</w:t>
            </w:r>
            <w:r w:rsidR="00F9512F">
              <w:rPr>
                <w:rFonts w:asciiTheme="minorHAnsi" w:hAnsiTheme="minorHAnsi"/>
                <w:b/>
                <w:bCs/>
                <w:sz w:val="18"/>
                <w:szCs w:val="18"/>
              </w:rPr>
              <w:t>.</w:t>
            </w:r>
            <w:r w:rsidRPr="008535B2">
              <w:rPr>
                <w:rFonts w:asciiTheme="minorHAnsi" w:hAnsiTheme="minorHAnsi"/>
                <w:b/>
                <w:bCs/>
                <w:sz w:val="18"/>
                <w:szCs w:val="18"/>
              </w:rPr>
              <w:t>858,3</w:t>
            </w:r>
            <w:r>
              <w:rPr>
                <w:rFonts w:asciiTheme="minorHAnsi" w:hAnsiTheme="minorHAnsi"/>
                <w:b/>
                <w:bCs/>
                <w:sz w:val="18"/>
                <w:szCs w:val="18"/>
              </w:rPr>
              <w:t>0</w:t>
            </w:r>
          </w:p>
        </w:tc>
      </w:tr>
    </w:tbl>
    <w:p w:rsidR="00CA4A88" w:rsidRDefault="00CA4A88" w:rsidP="00CA4A88">
      <w:pPr>
        <w:spacing w:line="327" w:lineRule="auto"/>
        <w:ind w:right="680"/>
        <w:jc w:val="both"/>
        <w:rPr>
          <w:rFonts w:ascii="Calibri" w:eastAsia="Arial"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 JUSTIFICATIVA PARA A AQUISIÇÃO</w:t>
      </w:r>
    </w:p>
    <w:p w:rsidR="00CA4A88" w:rsidRPr="00420731" w:rsidRDefault="00CA4A88" w:rsidP="00CA4A88">
      <w:pPr>
        <w:spacing w:line="200" w:lineRule="exact"/>
        <w:rPr>
          <w:rFonts w:ascii="Calibri" w:hAnsi="Calibri"/>
        </w:rPr>
      </w:pPr>
    </w:p>
    <w:p w:rsidR="00CA4A88" w:rsidRPr="007C1B01" w:rsidRDefault="00CA4A88" w:rsidP="00CA4A88">
      <w:pPr>
        <w:numPr>
          <w:ilvl w:val="0"/>
          <w:numId w:val="10"/>
        </w:numPr>
        <w:tabs>
          <w:tab w:val="left" w:pos="968"/>
        </w:tabs>
        <w:spacing w:line="284" w:lineRule="exact"/>
        <w:ind w:left="260" w:firstLine="276"/>
        <w:jc w:val="both"/>
        <w:rPr>
          <w:rFonts w:ascii="Calibri" w:eastAsia="Arial" w:hAnsi="Calibri"/>
        </w:rPr>
      </w:pPr>
      <w:r w:rsidRPr="007C1B01">
        <w:rPr>
          <w:rFonts w:ascii="Calibri" w:eastAsia="Arial" w:hAnsi="Calibri"/>
        </w:rPr>
        <w:t>Justifica a compra de maneira a suprir às necessidades</w:t>
      </w:r>
      <w:r w:rsidR="007C1B01" w:rsidRPr="007C1B01">
        <w:rPr>
          <w:rFonts w:ascii="Calibri" w:eastAsia="Arial" w:hAnsi="Calibri"/>
        </w:rPr>
        <w:t xml:space="preserve"> da Secretaria Municipal de </w:t>
      </w:r>
      <w:r w:rsidR="00337D97">
        <w:rPr>
          <w:rFonts w:ascii="Calibri" w:eastAsia="Arial" w:hAnsi="Calibri"/>
        </w:rPr>
        <w:t>Saúde</w:t>
      </w:r>
      <w:r w:rsidR="007C1B01" w:rsidRPr="007C1B01">
        <w:rPr>
          <w:rFonts w:ascii="Calibri" w:eastAsia="Arial" w:hAnsi="Calibri"/>
        </w:rPr>
        <w:t xml:space="preserve">, </w:t>
      </w:r>
      <w:r w:rsidRPr="007C1B01">
        <w:rPr>
          <w:rFonts w:ascii="Calibri" w:eastAsia="Arial" w:hAnsi="Calibri"/>
        </w:rPr>
        <w:t xml:space="preserve">tendo em vista que os </w:t>
      </w:r>
      <w:r w:rsidR="007C1B01" w:rsidRPr="007C1B01">
        <w:rPr>
          <w:rFonts w:ascii="Calibri" w:eastAsia="Arial" w:hAnsi="Calibri"/>
        </w:rPr>
        <w:t>Gêneros Alimentícios</w:t>
      </w:r>
      <w:r w:rsidRPr="007C1B01">
        <w:rPr>
          <w:rFonts w:ascii="Calibri" w:eastAsia="Arial" w:hAnsi="Calibri"/>
        </w:rPr>
        <w:t xml:space="preserve"> </w:t>
      </w:r>
      <w:r w:rsidR="007C1B01" w:rsidRPr="007C1B01">
        <w:rPr>
          <w:rFonts w:ascii="Calibri" w:eastAsia="Arial" w:hAnsi="Calibri"/>
        </w:rPr>
        <w:t xml:space="preserve">compõem o cardápio de </w:t>
      </w:r>
      <w:r w:rsidR="007B3F21">
        <w:rPr>
          <w:rFonts w:ascii="Calibri" w:eastAsia="Arial" w:hAnsi="Calibri"/>
        </w:rPr>
        <w:t>pacientes e funcionários do Pequeno Hospital Santa Maria e os Materiais de Limpeza para manutenção e conservação dos Setores pertencentes a esta Secretaria</w:t>
      </w:r>
      <w:r w:rsidRPr="007C1B01">
        <w:rPr>
          <w:rFonts w:ascii="Calibri" w:eastAsia="Arial" w:hAnsi="Calibri"/>
        </w:rPr>
        <w:t>.</w:t>
      </w:r>
    </w:p>
    <w:p w:rsidR="00CA4A88" w:rsidRDefault="00CA4A88" w:rsidP="00CA4A88">
      <w:pPr>
        <w:tabs>
          <w:tab w:val="left" w:pos="980"/>
        </w:tabs>
        <w:spacing w:line="0" w:lineRule="atLeast"/>
        <w:rPr>
          <w:rFonts w:ascii="Calibri" w:eastAsia="Arial" w:hAnsi="Calibri"/>
          <w:b/>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Pr>
          <w:rFonts w:ascii="Calibri" w:eastAsia="Arial" w:hAnsi="Calibri"/>
          <w:b/>
        </w:rPr>
        <w:t>FORMA, PRAZO E LOCAL DE ENTREGA</w:t>
      </w:r>
    </w:p>
    <w:p w:rsidR="00CA4A88" w:rsidRPr="00420731" w:rsidRDefault="00CA4A88" w:rsidP="00CA4A88">
      <w:pPr>
        <w:spacing w:line="119" w:lineRule="exact"/>
        <w:rPr>
          <w:rFonts w:ascii="Calibri" w:hAnsi="Calibri"/>
        </w:rPr>
      </w:pPr>
    </w:p>
    <w:p w:rsidR="00CA4A88" w:rsidRPr="00420731" w:rsidRDefault="00CA4A88" w:rsidP="00CA4A88">
      <w:pPr>
        <w:spacing w:line="1" w:lineRule="exact"/>
        <w:rPr>
          <w:rFonts w:ascii="Calibri" w:eastAsia="Arial" w:hAnsi="Calibri"/>
        </w:rPr>
      </w:pPr>
    </w:p>
    <w:p w:rsidR="00CA4A88" w:rsidRPr="00420731" w:rsidRDefault="00CA4A88" w:rsidP="00CA4A88">
      <w:pPr>
        <w:spacing w:line="117" w:lineRule="exact"/>
        <w:rPr>
          <w:rFonts w:ascii="Calibri" w:hAnsi="Calibri"/>
        </w:rPr>
      </w:pPr>
      <w:bookmarkStart w:id="0" w:name="page24"/>
      <w:bookmarkEnd w:id="0"/>
    </w:p>
    <w:p w:rsidR="00CA4A88" w:rsidRPr="00420731" w:rsidRDefault="00CA4A88" w:rsidP="00CA4A88">
      <w:pPr>
        <w:numPr>
          <w:ilvl w:val="0"/>
          <w:numId w:val="11"/>
        </w:numPr>
        <w:tabs>
          <w:tab w:val="left" w:pos="1080"/>
        </w:tabs>
        <w:spacing w:line="0" w:lineRule="atLeast"/>
        <w:ind w:left="1080" w:hanging="544"/>
        <w:rPr>
          <w:rFonts w:ascii="Calibri" w:eastAsia="Arial" w:hAnsi="Calibri"/>
        </w:rPr>
      </w:pPr>
      <w:r w:rsidRPr="00420731">
        <w:rPr>
          <w:rFonts w:ascii="Calibri" w:eastAsia="Arial" w:hAnsi="Calibri"/>
        </w:rPr>
        <w:t>Local de entrega:</w:t>
      </w:r>
    </w:p>
    <w:p w:rsidR="00CA4A88" w:rsidRPr="00420731" w:rsidRDefault="00CA4A88" w:rsidP="00CA4A88">
      <w:pPr>
        <w:spacing w:line="116" w:lineRule="exact"/>
        <w:rPr>
          <w:rFonts w:ascii="Calibri" w:hAnsi="Calibri"/>
        </w:rPr>
      </w:pPr>
    </w:p>
    <w:p w:rsidR="00CA4A88" w:rsidRDefault="00CA4A88" w:rsidP="00CA4A88">
      <w:pPr>
        <w:numPr>
          <w:ilvl w:val="0"/>
          <w:numId w:val="12"/>
        </w:numPr>
        <w:tabs>
          <w:tab w:val="left" w:pos="968"/>
        </w:tabs>
        <w:spacing w:line="360" w:lineRule="auto"/>
        <w:ind w:left="260" w:firstLine="276"/>
        <w:jc w:val="both"/>
        <w:rPr>
          <w:rFonts w:ascii="Calibri" w:eastAsia="Arial" w:hAnsi="Calibri"/>
        </w:rPr>
      </w:pPr>
      <w:r w:rsidRPr="00420731">
        <w:rPr>
          <w:rFonts w:ascii="Calibri" w:eastAsia="Arial" w:hAnsi="Calibri"/>
        </w:rPr>
        <w:t xml:space="preserve">Os </w:t>
      </w:r>
      <w:r w:rsidR="007C1B01">
        <w:rPr>
          <w:rFonts w:ascii="Calibri" w:eastAsia="Arial" w:hAnsi="Calibri"/>
        </w:rPr>
        <w:t>produtos</w:t>
      </w:r>
      <w:r w:rsidRPr="00420731">
        <w:rPr>
          <w:rFonts w:ascii="Calibri" w:eastAsia="Arial" w:hAnsi="Calibri"/>
        </w:rPr>
        <w:t xml:space="preserve"> deverão ser entregues </w:t>
      </w:r>
      <w:r w:rsidR="007C1B01">
        <w:rPr>
          <w:rFonts w:ascii="Calibri" w:eastAsia="Arial" w:hAnsi="Calibri"/>
        </w:rPr>
        <w:t xml:space="preserve">no Setor de Compras da </w:t>
      </w:r>
      <w:r w:rsidR="007B3F21">
        <w:rPr>
          <w:rFonts w:ascii="Calibri" w:eastAsia="Arial" w:hAnsi="Calibri"/>
        </w:rPr>
        <w:t>Secretaria Municipal de Saúde</w:t>
      </w:r>
      <w:r w:rsidR="007C1B01">
        <w:rPr>
          <w:rFonts w:ascii="Calibri" w:eastAsia="Arial" w:hAnsi="Calibri"/>
        </w:rPr>
        <w:t xml:space="preserve"> de </w:t>
      </w:r>
      <w:r w:rsidRPr="00420731">
        <w:rPr>
          <w:rFonts w:ascii="Calibri" w:eastAsia="Arial" w:hAnsi="Calibri"/>
        </w:rPr>
        <w:t xml:space="preserve">Antônio Carlos </w:t>
      </w:r>
      <w:r w:rsidR="007B3F21">
        <w:rPr>
          <w:rFonts w:ascii="Calibri" w:eastAsia="Arial" w:hAnsi="Calibri"/>
        </w:rPr>
        <w:t xml:space="preserve"> </w:t>
      </w:r>
      <w:r>
        <w:rPr>
          <w:rFonts w:ascii="Calibri" w:eastAsia="Arial" w:hAnsi="Calibri"/>
        </w:rPr>
        <w:t>–</w:t>
      </w:r>
      <w:r w:rsidR="007B3F21">
        <w:rPr>
          <w:rFonts w:ascii="Calibri" w:eastAsia="Arial" w:hAnsi="Calibri"/>
        </w:rPr>
        <w:t xml:space="preserve"> </w:t>
      </w:r>
      <w:r w:rsidRPr="00420731">
        <w:rPr>
          <w:rFonts w:ascii="Calibri" w:eastAsia="Arial" w:hAnsi="Calibri"/>
        </w:rPr>
        <w:t>MG</w:t>
      </w:r>
      <w:r>
        <w:rPr>
          <w:rFonts w:ascii="Calibri" w:eastAsia="Arial" w:hAnsi="Calibri"/>
        </w:rPr>
        <w:t>.</w:t>
      </w:r>
    </w:p>
    <w:p w:rsidR="00CA4A88" w:rsidRDefault="00CA4A88" w:rsidP="00CA4A88">
      <w:pPr>
        <w:numPr>
          <w:ilvl w:val="0"/>
          <w:numId w:val="13"/>
        </w:numPr>
        <w:tabs>
          <w:tab w:val="left" w:pos="1088"/>
        </w:tabs>
        <w:spacing w:line="360" w:lineRule="auto"/>
        <w:ind w:left="260" w:firstLine="276"/>
        <w:jc w:val="both"/>
        <w:rPr>
          <w:rFonts w:ascii="Calibri" w:eastAsia="Arial" w:hAnsi="Calibri"/>
        </w:rPr>
      </w:pPr>
      <w:r w:rsidRPr="00420731">
        <w:rPr>
          <w:rFonts w:ascii="Calibri" w:eastAsia="Arial" w:hAnsi="Calibri"/>
        </w:rPr>
        <w:t xml:space="preserve">As entregas dos </w:t>
      </w:r>
      <w:r w:rsidR="007C1B01">
        <w:rPr>
          <w:rFonts w:ascii="Calibri" w:eastAsia="Arial" w:hAnsi="Calibri"/>
        </w:rPr>
        <w:t>produtos</w:t>
      </w:r>
      <w:r w:rsidRPr="00420731">
        <w:rPr>
          <w:rFonts w:ascii="Calibri" w:eastAsia="Arial" w:hAnsi="Calibri"/>
        </w:rPr>
        <w:t xml:space="preserve"> deverão preceder de h</w:t>
      </w:r>
      <w:r w:rsidR="007C1B01">
        <w:rPr>
          <w:rFonts w:ascii="Calibri" w:eastAsia="Arial" w:hAnsi="Calibri"/>
        </w:rPr>
        <w:t>orário previamente agendado com o</w:t>
      </w:r>
      <w:r w:rsidRPr="00420731">
        <w:rPr>
          <w:rFonts w:ascii="Calibri" w:eastAsia="Arial" w:hAnsi="Calibri"/>
        </w:rPr>
        <w:t xml:space="preserve"> </w:t>
      </w:r>
      <w:r w:rsidR="007C1B01">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da </w:t>
      </w:r>
      <w:r w:rsidR="007B3F21">
        <w:rPr>
          <w:rFonts w:ascii="Calibri" w:eastAsia="Arial" w:hAnsi="Calibri"/>
        </w:rPr>
        <w:t>Secretaria, pelo telefone (32)3346-1350</w:t>
      </w:r>
      <w:r w:rsidRPr="00420731">
        <w:rPr>
          <w:rFonts w:ascii="Calibri" w:eastAsia="Arial" w:hAnsi="Calibri"/>
        </w:rPr>
        <w:t>.</w:t>
      </w:r>
    </w:p>
    <w:p w:rsidR="00CA4A88" w:rsidRPr="00BE43EE" w:rsidRDefault="00CA4A88" w:rsidP="007C1B01">
      <w:pPr>
        <w:numPr>
          <w:ilvl w:val="0"/>
          <w:numId w:val="13"/>
        </w:numPr>
        <w:tabs>
          <w:tab w:val="left" w:pos="1088"/>
        </w:tabs>
        <w:spacing w:line="360" w:lineRule="auto"/>
        <w:ind w:left="260" w:firstLine="276"/>
        <w:jc w:val="both"/>
        <w:rPr>
          <w:rFonts w:ascii="Calibri" w:eastAsia="Arial" w:hAnsi="Calibri"/>
        </w:rPr>
      </w:pPr>
      <w:r w:rsidRPr="00000D41">
        <w:rPr>
          <w:rFonts w:ascii="Calibri" w:hAnsi="Calibri"/>
        </w:rPr>
        <w:t xml:space="preserve"> Os produtos deverão ser entregues no endereço constante do pedido, nas quantidades solicitadas e embaladas de acordo com as condições técnicas exigidas para o transporte da origem ao destino.</w:t>
      </w:r>
    </w:p>
    <w:p w:rsidR="00CA4A88" w:rsidRPr="00BE43EE" w:rsidRDefault="00CA4A88" w:rsidP="00CA4A88">
      <w:pPr>
        <w:numPr>
          <w:ilvl w:val="0"/>
          <w:numId w:val="13"/>
        </w:numPr>
        <w:tabs>
          <w:tab w:val="left" w:pos="1088"/>
        </w:tabs>
        <w:spacing w:line="360" w:lineRule="auto"/>
        <w:ind w:left="260" w:firstLine="276"/>
        <w:jc w:val="both"/>
        <w:rPr>
          <w:rFonts w:ascii="Calibri" w:eastAsia="Arial" w:hAnsi="Calibri"/>
        </w:rPr>
      </w:pPr>
      <w:r w:rsidRPr="00BE43EE">
        <w:rPr>
          <w:rFonts w:ascii="Calibri" w:hAnsi="Calibri"/>
        </w:rPr>
        <w:t xml:space="preserve">O produto deverá ser rotulado de acordo coma legislação vigente e no rótulo das embalagens (primária e secundária), deverão estar impressas, de forma clara e indelével, as seguintes informações: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Identificação</w:t>
      </w:r>
      <w:r>
        <w:rPr>
          <w:rFonts w:ascii="Calibri" w:hAnsi="Calibri"/>
        </w:rPr>
        <w:t xml:space="preserve"> do produto, inclusive a marca;</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Nome e endereço do fabricante; </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Data de fabricação e prazo de validade ou data de vencimento e nº do lote;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Número do Registro no órgão competente;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Peso líquido;</w:t>
      </w:r>
    </w:p>
    <w:p w:rsidR="007C1B01" w:rsidRDefault="007C1B01" w:rsidP="001158F2">
      <w:pPr>
        <w:tabs>
          <w:tab w:val="left" w:pos="1134"/>
        </w:tabs>
        <w:ind w:firstLine="567"/>
        <w:jc w:val="both"/>
        <w:rPr>
          <w:rFonts w:ascii="Calibri" w:hAnsi="Calibri"/>
        </w:rPr>
      </w:pPr>
      <w:r>
        <w:rPr>
          <w:rFonts w:ascii="Calibri" w:hAnsi="Calibri"/>
        </w:rPr>
        <w:t>e.</w:t>
      </w:r>
      <w:r w:rsidR="001158F2">
        <w:rPr>
          <w:rFonts w:ascii="Calibri" w:hAnsi="Calibri"/>
        </w:rPr>
        <w:t xml:space="preserve">      </w:t>
      </w:r>
      <w:r w:rsidRPr="002461C0">
        <w:rPr>
          <w:rFonts w:asciiTheme="minorHAnsi" w:hAnsiTheme="minorHAnsi"/>
        </w:rPr>
        <w:t>Para a entrega dos gêneros alimentícios perecíveis deve ser usado o veículo equipado com compartimento isotérmico e</w:t>
      </w:r>
      <w:r w:rsidR="007B3F21">
        <w:rPr>
          <w:rFonts w:asciiTheme="minorHAnsi" w:hAnsiTheme="minorHAnsi"/>
        </w:rPr>
        <w:t>/ou</w:t>
      </w:r>
      <w:r w:rsidRPr="002461C0">
        <w:rPr>
          <w:rFonts w:asciiTheme="minorHAnsi" w:hAnsiTheme="minorHAnsi"/>
        </w:rPr>
        <w:t xml:space="preserve"> unidade de refrigeração a fim de garantir </w:t>
      </w:r>
      <w:r w:rsidR="002461C0" w:rsidRPr="002461C0">
        <w:rPr>
          <w:rFonts w:asciiTheme="minorHAnsi" w:hAnsiTheme="minorHAnsi"/>
        </w:rPr>
        <w:t>à conservação do produto a temperatura</w:t>
      </w:r>
      <w:r w:rsidRPr="002461C0">
        <w:rPr>
          <w:rFonts w:asciiTheme="minorHAnsi" w:hAnsiTheme="minorHAnsi"/>
        </w:rPr>
        <w:t xml:space="preserve"> apropriada à manutenção das propriedades ideais para o consumo humano, com o devido certificado de inspeção veicular sanitária</w:t>
      </w:r>
      <w:r w:rsidR="002461C0" w:rsidRPr="002461C0">
        <w:rPr>
          <w:rFonts w:asciiTheme="minorHAnsi" w:hAnsiTheme="minorHAnsi"/>
        </w:rPr>
        <w:t>, em vigência, que deverá estar sempre com o motorista para apresentação junto à entrega dos produtos mencionados, que será vistoriado pelo funcionário municipal designado responsável para acompanhar a entrega</w:t>
      </w:r>
    </w:p>
    <w:p w:rsidR="007C1B01" w:rsidRPr="00BE43EE" w:rsidRDefault="007C1B01" w:rsidP="00CA4A88">
      <w:pPr>
        <w:tabs>
          <w:tab w:val="left" w:pos="1088"/>
        </w:tabs>
        <w:spacing w:line="360" w:lineRule="auto"/>
        <w:ind w:left="536"/>
        <w:jc w:val="both"/>
        <w:rPr>
          <w:rFonts w:ascii="Calibri" w:eastAsia="Arial" w:hAnsi="Calibri"/>
        </w:rPr>
      </w:pPr>
    </w:p>
    <w:p w:rsidR="00CA4A88" w:rsidRPr="00420731" w:rsidRDefault="00CA4A88" w:rsidP="00CA4A88">
      <w:pPr>
        <w:spacing w:line="111" w:lineRule="exact"/>
        <w:rPr>
          <w:rFonts w:ascii="Calibri"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DAS OBRIGAÇÕES DO FORNECEDOR</w:t>
      </w:r>
    </w:p>
    <w:p w:rsidR="00CA4A88" w:rsidRPr="00420731" w:rsidRDefault="00CA4A88" w:rsidP="00CA4A88">
      <w:pPr>
        <w:spacing w:line="263" w:lineRule="exact"/>
        <w:rPr>
          <w:rFonts w:ascii="Calibri" w:hAnsi="Calibri"/>
        </w:rPr>
      </w:pPr>
    </w:p>
    <w:p w:rsidR="00CA4A88" w:rsidRPr="00420731" w:rsidRDefault="00CA4A88" w:rsidP="00CA4A88">
      <w:pPr>
        <w:numPr>
          <w:ilvl w:val="0"/>
          <w:numId w:val="14"/>
        </w:numPr>
        <w:tabs>
          <w:tab w:val="left" w:pos="1134"/>
        </w:tabs>
        <w:spacing w:line="360" w:lineRule="auto"/>
        <w:ind w:left="260" w:firstLine="276"/>
        <w:jc w:val="both"/>
        <w:rPr>
          <w:rFonts w:ascii="Calibri" w:eastAsia="Arial" w:hAnsi="Calibri"/>
        </w:rPr>
      </w:pPr>
      <w:r w:rsidRPr="00420731">
        <w:rPr>
          <w:rFonts w:ascii="Calibri" w:eastAsia="Arial" w:hAnsi="Calibri"/>
        </w:rPr>
        <w:t xml:space="preserve">Fornecer o </w:t>
      </w:r>
      <w:r w:rsidR="002461C0">
        <w:rPr>
          <w:rFonts w:ascii="Calibri" w:eastAsia="Arial" w:hAnsi="Calibri"/>
        </w:rPr>
        <w:t>produto</w:t>
      </w:r>
      <w:r w:rsidRPr="00420731">
        <w:rPr>
          <w:rFonts w:ascii="Calibri" w:eastAsia="Arial" w:hAnsi="Calibri"/>
        </w:rPr>
        <w:t xml:space="preserve"> cotado conforme previsto neste Termo de Referência, obedecendo rigorosamente às especificações e condições estipuladas no Edital de Licitação e na proposta comercial.</w:t>
      </w:r>
    </w:p>
    <w:p w:rsidR="00CA4A88" w:rsidRPr="00420731" w:rsidRDefault="00CA4A88" w:rsidP="00CA4A88">
      <w:pPr>
        <w:spacing w:line="1" w:lineRule="exact"/>
        <w:rPr>
          <w:rFonts w:ascii="Calibri" w:eastAsia="Arial" w:hAnsi="Calibri"/>
        </w:rPr>
      </w:pPr>
    </w:p>
    <w:p w:rsidR="00CA4A88" w:rsidRPr="00000D41" w:rsidRDefault="00CA4A88" w:rsidP="00CA4A88">
      <w:pPr>
        <w:numPr>
          <w:ilvl w:val="0"/>
          <w:numId w:val="14"/>
        </w:numPr>
        <w:tabs>
          <w:tab w:val="left" w:pos="1134"/>
        </w:tabs>
        <w:spacing w:line="381" w:lineRule="auto"/>
        <w:ind w:left="260" w:firstLine="276"/>
        <w:jc w:val="both"/>
        <w:rPr>
          <w:rFonts w:ascii="Calibri" w:eastAsia="Arial" w:hAnsi="Calibri"/>
        </w:rPr>
      </w:pPr>
      <w:r w:rsidRPr="00000D41">
        <w:rPr>
          <w:rFonts w:ascii="Calibri" w:eastAsia="Arial" w:hAnsi="Calibri"/>
        </w:rPr>
        <w:t xml:space="preserve">Fornecer o(s) </w:t>
      </w:r>
      <w:r w:rsidR="002461C0">
        <w:rPr>
          <w:rFonts w:ascii="Calibri" w:eastAsia="Arial" w:hAnsi="Calibri"/>
        </w:rPr>
        <w:t>produto</w:t>
      </w:r>
      <w:r w:rsidRPr="00000D41">
        <w:rPr>
          <w:rFonts w:ascii="Calibri" w:eastAsia="Arial" w:hAnsi="Calibri"/>
        </w:rPr>
        <w:t xml:space="preserve">(s) em embalagem lacrada, </w:t>
      </w:r>
      <w:r w:rsidRPr="00000D41">
        <w:rPr>
          <w:rFonts w:ascii="Calibri" w:hAnsi="Calibri"/>
        </w:rPr>
        <w:t>nas quantidades solicitadas e embaladas de acordo com as condições técnicas exigidas para o transporte da origem ao destino.</w:t>
      </w:r>
      <w:r w:rsidRPr="00000D41">
        <w:rPr>
          <w:rFonts w:ascii="Calibri" w:eastAsia="Arial" w:hAnsi="Calibri"/>
        </w:rPr>
        <w:t xml:space="preserve"> </w:t>
      </w:r>
    </w:p>
    <w:p w:rsidR="00CA4A88" w:rsidRPr="00420731" w:rsidRDefault="00CA4A88" w:rsidP="00CA4A88">
      <w:pPr>
        <w:numPr>
          <w:ilvl w:val="0"/>
          <w:numId w:val="14"/>
        </w:numPr>
        <w:tabs>
          <w:tab w:val="left" w:pos="1114"/>
        </w:tabs>
        <w:spacing w:line="374" w:lineRule="auto"/>
        <w:ind w:left="260" w:firstLine="276"/>
        <w:jc w:val="both"/>
        <w:rPr>
          <w:rFonts w:ascii="Calibri" w:eastAsia="Arial" w:hAnsi="Calibri"/>
        </w:rPr>
      </w:pPr>
      <w:r w:rsidRPr="00420731">
        <w:rPr>
          <w:rFonts w:ascii="Calibri" w:eastAsia="Arial" w:hAnsi="Calibri"/>
        </w:rPr>
        <w:t xml:space="preserve">Substituir, em um prazo máximo de </w:t>
      </w:r>
      <w:r>
        <w:rPr>
          <w:rFonts w:ascii="Calibri" w:eastAsia="Arial" w:hAnsi="Calibri"/>
        </w:rPr>
        <w:t>máximo de 72</w:t>
      </w:r>
      <w:r w:rsidRPr="00420731">
        <w:rPr>
          <w:rFonts w:ascii="Calibri" w:eastAsia="Arial" w:hAnsi="Calibri"/>
        </w:rPr>
        <w:t>(</w:t>
      </w:r>
      <w:r>
        <w:rPr>
          <w:rFonts w:ascii="Calibri" w:eastAsia="Arial" w:hAnsi="Calibri"/>
        </w:rPr>
        <w:t>setenta e duas</w:t>
      </w:r>
      <w:r w:rsidRPr="00420731">
        <w:rPr>
          <w:rFonts w:ascii="Calibri" w:eastAsia="Arial" w:hAnsi="Calibri"/>
        </w:rPr>
        <w:t>)</w:t>
      </w:r>
      <w:r>
        <w:rPr>
          <w:rFonts w:ascii="Calibri" w:eastAsia="Arial" w:hAnsi="Calibri"/>
        </w:rPr>
        <w:t xml:space="preserve"> horas os </w:t>
      </w:r>
      <w:r w:rsidR="002461C0">
        <w:rPr>
          <w:rFonts w:ascii="Calibri" w:eastAsia="Arial" w:hAnsi="Calibri"/>
        </w:rPr>
        <w:t>produtos</w:t>
      </w:r>
      <w:r>
        <w:rPr>
          <w:rFonts w:ascii="Calibri" w:eastAsia="Arial" w:hAnsi="Calibri"/>
        </w:rPr>
        <w:t xml:space="preserve"> que não apresentarem condições especificadas neste Termo de Referência</w:t>
      </w:r>
      <w:r w:rsidRPr="00420731">
        <w:rPr>
          <w:rFonts w:ascii="Calibri" w:eastAsia="Arial" w:hAnsi="Calibri"/>
        </w:rPr>
        <w:t>.</w:t>
      </w:r>
    </w:p>
    <w:p w:rsidR="00CA4A88" w:rsidRPr="00420731" w:rsidRDefault="00CA4A88" w:rsidP="00CA4A88">
      <w:pPr>
        <w:spacing w:line="289" w:lineRule="exact"/>
        <w:jc w:val="both"/>
        <w:rPr>
          <w:rFonts w:ascii="Calibri" w:hAnsi="Calibri"/>
        </w:rPr>
      </w:pPr>
    </w:p>
    <w:p w:rsidR="00CA4A88" w:rsidRPr="00420731" w:rsidRDefault="00CA4A88" w:rsidP="00CA4A88">
      <w:pPr>
        <w:numPr>
          <w:ilvl w:val="0"/>
          <w:numId w:val="9"/>
        </w:numPr>
        <w:tabs>
          <w:tab w:val="left" w:pos="980"/>
        </w:tabs>
        <w:spacing w:line="0" w:lineRule="atLeast"/>
        <w:ind w:left="980" w:hanging="444"/>
        <w:jc w:val="both"/>
        <w:rPr>
          <w:rFonts w:ascii="Calibri" w:eastAsia="Arial" w:hAnsi="Calibri"/>
          <w:b/>
        </w:rPr>
      </w:pPr>
      <w:r w:rsidRPr="00420731">
        <w:rPr>
          <w:rFonts w:ascii="Calibri" w:eastAsia="Arial" w:hAnsi="Calibri"/>
          <w:b/>
        </w:rPr>
        <w:lastRenderedPageBreak/>
        <w:t>DAS</w:t>
      </w:r>
      <w:r>
        <w:rPr>
          <w:rFonts w:ascii="Calibri" w:eastAsia="Arial" w:hAnsi="Calibri"/>
          <w:b/>
        </w:rPr>
        <w:t xml:space="preserve"> </w:t>
      </w:r>
      <w:r w:rsidRPr="00420731">
        <w:rPr>
          <w:rFonts w:ascii="Calibri" w:eastAsia="Arial" w:hAnsi="Calibri"/>
          <w:b/>
        </w:rPr>
        <w:t>OBRIGAÇÕES DA CONTRATANTE</w:t>
      </w:r>
    </w:p>
    <w:p w:rsidR="00CA4A88" w:rsidRPr="00420731" w:rsidRDefault="00CA4A88" w:rsidP="00CA4A88">
      <w:pPr>
        <w:spacing w:line="117" w:lineRule="exact"/>
        <w:jc w:val="both"/>
        <w:rPr>
          <w:rFonts w:ascii="Calibri" w:hAnsi="Calibri"/>
        </w:rPr>
      </w:pPr>
    </w:p>
    <w:p w:rsidR="00CA4A88" w:rsidRPr="00420731" w:rsidRDefault="00CA4A88" w:rsidP="00CA4A88">
      <w:pPr>
        <w:numPr>
          <w:ilvl w:val="0"/>
          <w:numId w:val="15"/>
        </w:numPr>
        <w:tabs>
          <w:tab w:val="left" w:pos="1234"/>
        </w:tabs>
        <w:spacing w:line="360" w:lineRule="auto"/>
        <w:ind w:left="260" w:firstLine="276"/>
        <w:jc w:val="both"/>
        <w:rPr>
          <w:rFonts w:ascii="Calibri" w:eastAsia="Arial" w:hAnsi="Calibri"/>
        </w:rPr>
      </w:pPr>
      <w:r w:rsidRPr="00420731">
        <w:rPr>
          <w:rFonts w:ascii="Calibri" w:eastAsia="Arial" w:hAnsi="Calibri"/>
        </w:rPr>
        <w:t xml:space="preserve">Rejeitar o </w:t>
      </w:r>
      <w:r w:rsidR="002461C0">
        <w:rPr>
          <w:rFonts w:ascii="Calibri" w:eastAsia="Arial" w:hAnsi="Calibri"/>
        </w:rPr>
        <w:t>produto</w:t>
      </w:r>
      <w:r w:rsidRPr="00420731">
        <w:rPr>
          <w:rFonts w:ascii="Calibri" w:eastAsia="Arial" w:hAnsi="Calibri"/>
        </w:rPr>
        <w:t xml:space="preserve"> que não atenda aos requisitos constantes das especificações do Termo de Referência.</w:t>
      </w:r>
    </w:p>
    <w:p w:rsidR="00CA4A88" w:rsidRPr="00420731" w:rsidRDefault="00CA4A88" w:rsidP="00CA4A88">
      <w:pPr>
        <w:numPr>
          <w:ilvl w:val="0"/>
          <w:numId w:val="15"/>
        </w:numPr>
        <w:tabs>
          <w:tab w:val="left" w:pos="1212"/>
          <w:tab w:val="left" w:pos="9781"/>
        </w:tabs>
        <w:spacing w:line="360" w:lineRule="auto"/>
        <w:ind w:left="260" w:firstLine="276"/>
        <w:jc w:val="both"/>
        <w:rPr>
          <w:rFonts w:ascii="Calibri" w:eastAsia="Arial" w:hAnsi="Calibri"/>
        </w:rPr>
      </w:pPr>
      <w:r w:rsidRPr="00420731">
        <w:rPr>
          <w:rFonts w:ascii="Calibri" w:eastAsia="Arial" w:hAnsi="Calibri"/>
        </w:rPr>
        <w:t>O pagamento do objeto desta licitação será efetuado até o</w:t>
      </w:r>
      <w:r>
        <w:rPr>
          <w:rFonts w:ascii="Calibri" w:eastAsia="Arial" w:hAnsi="Calibri"/>
        </w:rPr>
        <w:t xml:space="preserve"> 3</w:t>
      </w:r>
      <w:r w:rsidRPr="00420731">
        <w:rPr>
          <w:rFonts w:ascii="Calibri" w:eastAsia="Arial" w:hAnsi="Calibri"/>
        </w:rPr>
        <w:t>0°dia útil do mês subsequente da aquisição do produto licitado através de crédito em conta corrente do licitante vencedor, mediante a apresentação de Nota Fiscal/Fatura em original.</w:t>
      </w:r>
    </w:p>
    <w:p w:rsidR="00CA4A88" w:rsidRPr="00420731" w:rsidRDefault="00CA4A88" w:rsidP="00CA4A88">
      <w:pPr>
        <w:spacing w:line="1" w:lineRule="exact"/>
        <w:rPr>
          <w:rFonts w:ascii="Calibri" w:eastAsia="Arial" w:hAnsi="Calibri"/>
        </w:rPr>
      </w:pPr>
    </w:p>
    <w:p w:rsidR="00CA4A88" w:rsidRPr="00420731" w:rsidRDefault="00CA4A88" w:rsidP="00CA4A88">
      <w:pPr>
        <w:numPr>
          <w:ilvl w:val="0"/>
          <w:numId w:val="15"/>
        </w:numPr>
        <w:tabs>
          <w:tab w:val="left" w:pos="1220"/>
        </w:tabs>
        <w:spacing w:line="0" w:lineRule="atLeast"/>
        <w:ind w:left="1220" w:hanging="684"/>
        <w:rPr>
          <w:rFonts w:ascii="Calibri" w:eastAsia="Arial" w:hAnsi="Calibri"/>
        </w:rPr>
      </w:pPr>
      <w:r w:rsidRPr="00420731">
        <w:rPr>
          <w:rFonts w:ascii="Calibri" w:eastAsia="Arial" w:hAnsi="Calibri"/>
        </w:rPr>
        <w:t>Aplicar as penalidades, quando cabível.</w:t>
      </w:r>
    </w:p>
    <w:p w:rsidR="00CA4A88" w:rsidRDefault="00CA4A88" w:rsidP="00CA4A88">
      <w:pPr>
        <w:spacing w:line="161" w:lineRule="exact"/>
        <w:rPr>
          <w:rFonts w:ascii="Calibri" w:hAnsi="Calibri"/>
        </w:rPr>
      </w:pPr>
    </w:p>
    <w:p w:rsidR="00CA4A88" w:rsidRPr="00420731" w:rsidRDefault="00CA4A88" w:rsidP="00CA4A88">
      <w:pPr>
        <w:spacing w:line="161" w:lineRule="exact"/>
        <w:rPr>
          <w:rFonts w:ascii="Calibri" w:hAnsi="Calibri"/>
        </w:rPr>
      </w:pPr>
    </w:p>
    <w:p w:rsidR="00CA4A88"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DO</w:t>
      </w:r>
      <w:r>
        <w:rPr>
          <w:rFonts w:ascii="Calibri" w:eastAsia="Arial" w:hAnsi="Calibri"/>
          <w:b/>
        </w:rPr>
        <w:t xml:space="preserve"> RECEBIMENTO </w:t>
      </w:r>
    </w:p>
    <w:p w:rsidR="007B3F21" w:rsidRPr="00420731" w:rsidRDefault="007B3F21" w:rsidP="007B3F21">
      <w:pPr>
        <w:tabs>
          <w:tab w:val="left" w:pos="980"/>
        </w:tabs>
        <w:spacing w:line="0" w:lineRule="atLeast"/>
        <w:rPr>
          <w:rFonts w:ascii="Calibri" w:eastAsia="Arial" w:hAnsi="Calibri"/>
          <w:b/>
        </w:rPr>
      </w:pPr>
    </w:p>
    <w:p w:rsidR="00CA4A88" w:rsidRPr="00420731" w:rsidRDefault="00CA4A88" w:rsidP="00CA4A88">
      <w:pPr>
        <w:spacing w:line="117" w:lineRule="exact"/>
        <w:rPr>
          <w:rFonts w:ascii="Calibri" w:hAnsi="Calibri"/>
        </w:rPr>
      </w:pPr>
    </w:p>
    <w:p w:rsidR="00CA4A88" w:rsidRPr="008C3679" w:rsidRDefault="00CA4A88" w:rsidP="00CA4A88">
      <w:pPr>
        <w:numPr>
          <w:ilvl w:val="0"/>
          <w:numId w:val="16"/>
        </w:numPr>
        <w:tabs>
          <w:tab w:val="left" w:pos="1108"/>
        </w:tabs>
        <w:spacing w:line="0" w:lineRule="atLeast"/>
        <w:ind w:left="260" w:firstLine="276"/>
        <w:jc w:val="both"/>
        <w:rPr>
          <w:rFonts w:ascii="Calibri" w:eastAsia="Arial" w:hAnsi="Calibri"/>
        </w:rPr>
      </w:pPr>
      <w:r>
        <w:rPr>
          <w:rFonts w:ascii="Calibri" w:eastAsia="Arial" w:hAnsi="Calibri"/>
        </w:rPr>
        <w:t xml:space="preserve">Os </w:t>
      </w:r>
      <w:r w:rsidR="000A1224">
        <w:rPr>
          <w:rFonts w:ascii="Calibri" w:eastAsia="Arial" w:hAnsi="Calibri"/>
        </w:rPr>
        <w:t>produtos</w:t>
      </w:r>
      <w:r>
        <w:rPr>
          <w:rFonts w:ascii="Calibri" w:eastAsia="Arial" w:hAnsi="Calibri"/>
        </w:rPr>
        <w:t xml:space="preserve"> </w:t>
      </w:r>
      <w:r w:rsidRPr="008C3679">
        <w:rPr>
          <w:rFonts w:ascii="Calibri" w:eastAsia="Arial" w:hAnsi="Calibri"/>
        </w:rPr>
        <w:t>se</w:t>
      </w:r>
      <w:r>
        <w:rPr>
          <w:rFonts w:ascii="Calibri" w:eastAsia="Arial" w:hAnsi="Calibri"/>
        </w:rPr>
        <w:t>rão</w:t>
      </w:r>
      <w:r w:rsidRPr="008C3679">
        <w:rPr>
          <w:rFonts w:ascii="Calibri" w:eastAsia="Arial" w:hAnsi="Calibri"/>
        </w:rPr>
        <w:t xml:space="preserve"> recebido</w:t>
      </w:r>
      <w:r>
        <w:rPr>
          <w:rFonts w:ascii="Calibri" w:eastAsia="Arial" w:hAnsi="Calibri"/>
        </w:rPr>
        <w:t>s</w:t>
      </w:r>
      <w:r w:rsidRPr="008C3679">
        <w:rPr>
          <w:rFonts w:ascii="Calibri" w:eastAsia="Arial" w:hAnsi="Calibri"/>
        </w:rPr>
        <w:t xml:space="preserve"> provisoriamente, no ato da entrega, para efeito de posterior verificação da conformidade dos seus componentes e as especificações dos opcionais constantes da proposta comercial, quanto à marca,</w:t>
      </w:r>
      <w:r>
        <w:rPr>
          <w:rFonts w:ascii="Calibri" w:eastAsia="Arial" w:hAnsi="Calibri"/>
        </w:rPr>
        <w:t xml:space="preserve"> </w:t>
      </w:r>
      <w:r w:rsidRPr="008C3679">
        <w:rPr>
          <w:rFonts w:ascii="Calibri" w:eastAsia="Arial" w:hAnsi="Calibri"/>
        </w:rPr>
        <w:t>modelo,</w:t>
      </w:r>
      <w:r>
        <w:rPr>
          <w:rFonts w:ascii="Calibri" w:eastAsia="Arial" w:hAnsi="Calibri"/>
        </w:rPr>
        <w:t xml:space="preserve"> </w:t>
      </w:r>
      <w:r w:rsidRPr="008C3679">
        <w:rPr>
          <w:rFonts w:ascii="Calibri" w:eastAsia="Arial" w:hAnsi="Calibri"/>
        </w:rPr>
        <w:t>especificações técnicas e níveis de</w:t>
      </w:r>
      <w:r>
        <w:rPr>
          <w:rFonts w:ascii="Calibri" w:eastAsia="Arial" w:hAnsi="Calibri"/>
        </w:rPr>
        <w:t xml:space="preserve"> </w:t>
      </w:r>
      <w:r w:rsidRPr="008C3679">
        <w:rPr>
          <w:rFonts w:ascii="Calibri" w:eastAsia="Arial" w:hAnsi="Calibri"/>
        </w:rPr>
        <w:t>desempenho mínimos exigidos.</w:t>
      </w:r>
    </w:p>
    <w:p w:rsidR="00CA4A88" w:rsidRPr="00420731" w:rsidRDefault="00CA4A88" w:rsidP="00CA4A88">
      <w:pPr>
        <w:spacing w:line="118" w:lineRule="exact"/>
        <w:rPr>
          <w:rFonts w:ascii="Calibri" w:hAnsi="Calibri"/>
        </w:rPr>
      </w:pPr>
    </w:p>
    <w:p w:rsidR="00CA4A88" w:rsidRPr="00420731" w:rsidRDefault="00CA4A88" w:rsidP="00CA4A88">
      <w:pPr>
        <w:spacing w:line="334" w:lineRule="auto"/>
        <w:ind w:left="260" w:firstLine="272"/>
        <w:jc w:val="both"/>
        <w:rPr>
          <w:rFonts w:ascii="Calibri" w:eastAsia="Arial" w:hAnsi="Calibri"/>
        </w:rPr>
      </w:pPr>
      <w:r>
        <w:rPr>
          <w:rFonts w:ascii="Calibri" w:hAnsi="Calibri"/>
        </w:rPr>
        <w:t>b</w:t>
      </w:r>
      <w:r w:rsidRPr="00420731">
        <w:rPr>
          <w:rFonts w:ascii="Calibri" w:hAnsi="Calibri"/>
        </w:rPr>
        <w:t xml:space="preserve">. </w:t>
      </w:r>
      <w:r w:rsidRPr="00420731">
        <w:rPr>
          <w:rFonts w:ascii="Calibri" w:eastAsia="Arial" w:hAnsi="Calibri"/>
        </w:rPr>
        <w:t>Após recebimento provisório, o bem será recebido definitivamente, mediante a</w:t>
      </w:r>
      <w:r w:rsidRPr="00420731">
        <w:rPr>
          <w:rFonts w:ascii="Calibri" w:hAnsi="Calibri"/>
        </w:rPr>
        <w:t xml:space="preserve"> </w:t>
      </w:r>
      <w:r w:rsidRPr="00420731">
        <w:rPr>
          <w:rFonts w:ascii="Calibri" w:eastAsia="Arial" w:hAnsi="Calibri"/>
        </w:rPr>
        <w:t xml:space="preserve">verificação da qualidade e sua conseqüente aceitação, por intermédio de Termo Definitivo de Recebimento, assinado pelas partes ou Atesto da Nota Fiscal pelo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 xml:space="preserve">Compras </w:t>
      </w:r>
      <w:r w:rsidRPr="00420731">
        <w:rPr>
          <w:rFonts w:ascii="Calibri" w:eastAsia="Arial" w:hAnsi="Calibri"/>
        </w:rPr>
        <w:t>d</w:t>
      </w:r>
      <w:r>
        <w:rPr>
          <w:rFonts w:ascii="Calibri" w:eastAsia="Arial" w:hAnsi="Calibri"/>
        </w:rPr>
        <w:t xml:space="preserve">a </w:t>
      </w:r>
      <w:r w:rsidR="007B3F21">
        <w:rPr>
          <w:rFonts w:ascii="Calibri" w:eastAsia="Arial" w:hAnsi="Calibri"/>
        </w:rPr>
        <w:t>Secretaria Municipal de Saúde</w:t>
      </w:r>
      <w:r w:rsidR="000A1224">
        <w:rPr>
          <w:rFonts w:ascii="Calibri" w:eastAsia="Arial" w:hAnsi="Calibri"/>
        </w:rPr>
        <w:t xml:space="preserve"> de Antonio Carlos/MG.</w:t>
      </w:r>
    </w:p>
    <w:p w:rsidR="00CA4A88" w:rsidRPr="00420731" w:rsidRDefault="00CA4A88" w:rsidP="00CA4A88">
      <w:pPr>
        <w:spacing w:line="36" w:lineRule="exact"/>
        <w:rPr>
          <w:rFonts w:ascii="Calibri" w:hAnsi="Calibri"/>
        </w:rPr>
      </w:pPr>
    </w:p>
    <w:p w:rsidR="00CA4A88" w:rsidRDefault="00CA4A88" w:rsidP="00CA4A88">
      <w:pPr>
        <w:numPr>
          <w:ilvl w:val="0"/>
          <w:numId w:val="16"/>
        </w:numPr>
        <w:suppressAutoHyphens/>
        <w:spacing w:line="334" w:lineRule="auto"/>
        <w:ind w:left="260" w:firstLine="272"/>
        <w:jc w:val="both"/>
        <w:rPr>
          <w:rFonts w:ascii="Calibri" w:eastAsia="Arial" w:hAnsi="Calibri"/>
        </w:rPr>
      </w:pPr>
      <w:r w:rsidRPr="00420731">
        <w:rPr>
          <w:rFonts w:ascii="Calibri" w:eastAsia="Arial" w:hAnsi="Calibri"/>
        </w:rPr>
        <w:t xml:space="preserve">Caberá ao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rejeitar os </w:t>
      </w:r>
      <w:r w:rsidR="000A1224">
        <w:rPr>
          <w:rFonts w:ascii="Calibri" w:eastAsia="Arial" w:hAnsi="Calibri"/>
        </w:rPr>
        <w:t>produtos</w:t>
      </w:r>
      <w:r w:rsidRPr="00420731">
        <w:rPr>
          <w:rFonts w:ascii="Calibri" w:hAnsi="Calibri"/>
        </w:rPr>
        <w:t xml:space="preserve"> </w:t>
      </w:r>
      <w:r w:rsidRPr="00420731">
        <w:rPr>
          <w:rFonts w:ascii="Calibri" w:eastAsia="Arial" w:hAnsi="Calibri"/>
        </w:rPr>
        <w:t>que não estejam de acordo com as exigências, ou aqueles que não sejam comprovadamente originais ou novos, em como determinar as suas substituições.</w:t>
      </w: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7B3F21" w:rsidRDefault="007B3F21"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CE3AEE" w:rsidRDefault="00CE3AEE" w:rsidP="002461C0">
      <w:pPr>
        <w:suppressAutoHyphens/>
        <w:spacing w:line="334" w:lineRule="auto"/>
        <w:jc w:val="both"/>
        <w:rPr>
          <w:rFonts w:ascii="Calibri" w:eastAsia="Arial" w:hAnsi="Calibri"/>
        </w:rPr>
      </w:pPr>
    </w:p>
    <w:p w:rsidR="000A1224" w:rsidRDefault="000A1224" w:rsidP="000A1224">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r>
        <w:rPr>
          <w:rFonts w:asciiTheme="minorHAnsi" w:hAnsiTheme="minorHAnsi" w:cs="Arial"/>
          <w:iCs/>
          <w:u w:val="single"/>
        </w:rPr>
        <w:t>I</w:t>
      </w:r>
    </w:p>
    <w:p w:rsidR="000A1224" w:rsidRDefault="000A1224" w:rsidP="002461C0">
      <w:pPr>
        <w:suppressAutoHyphens/>
        <w:spacing w:line="334" w:lineRule="auto"/>
        <w:jc w:val="both"/>
        <w:rPr>
          <w:rFonts w:ascii="Calibri" w:eastAsia="Arial" w:hAnsi="Calibri"/>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u w:val="single"/>
        </w:rPr>
      </w:pPr>
      <w:r w:rsidRPr="007C76BF">
        <w:rPr>
          <w:rFonts w:asciiTheme="minorHAnsi" w:hAnsiTheme="minorHAnsi" w:cs="Arial"/>
        </w:rPr>
        <w:t>TIMBRE DA EMPRESA PARTICIPANTE</w:t>
      </w:r>
    </w:p>
    <w:p w:rsidR="00E64675" w:rsidRPr="007C76BF" w:rsidRDefault="00E64675" w:rsidP="00770382">
      <w:pPr>
        <w:spacing w:line="360" w:lineRule="auto"/>
        <w:jc w:val="center"/>
        <w:rPr>
          <w:rFonts w:asciiTheme="minorHAnsi" w:hAnsiTheme="minorHAnsi" w:cs="Arial"/>
          <w:b/>
        </w:rPr>
      </w:pPr>
    </w:p>
    <w:p w:rsidR="00E64675" w:rsidRPr="007C76BF" w:rsidRDefault="0037403D" w:rsidP="007C76B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CE3AEE">
        <w:rPr>
          <w:rFonts w:asciiTheme="minorHAnsi" w:hAnsiTheme="minorHAnsi" w:cs="Arial"/>
          <w:iCs/>
          <w:sz w:val="20"/>
          <w:szCs w:val="20"/>
        </w:rPr>
        <w:t>023</w:t>
      </w:r>
      <w:r w:rsidR="007C76BF">
        <w:rPr>
          <w:rFonts w:asciiTheme="minorHAnsi" w:hAnsiTheme="minorHAnsi" w:cs="Arial"/>
          <w:iCs/>
          <w:sz w:val="20"/>
          <w:szCs w:val="20"/>
        </w:rPr>
        <w:t>/201</w:t>
      </w:r>
      <w:r w:rsidR="00CA4A88">
        <w:rPr>
          <w:rFonts w:asciiTheme="minorHAnsi" w:hAnsiTheme="minorHAnsi" w:cs="Arial"/>
          <w:iCs/>
          <w:sz w:val="20"/>
          <w:szCs w:val="20"/>
        </w:rPr>
        <w:t>8</w:t>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t xml:space="preserve">PROCESSO Nº </w:t>
      </w:r>
      <w:r w:rsidR="00CE3AEE">
        <w:rPr>
          <w:rFonts w:asciiTheme="minorHAnsi" w:hAnsiTheme="minorHAnsi" w:cs="Arial"/>
          <w:iCs/>
          <w:sz w:val="20"/>
          <w:szCs w:val="20"/>
        </w:rPr>
        <w:t>023</w:t>
      </w:r>
      <w:r w:rsidR="00CA4A88">
        <w:rPr>
          <w:rFonts w:asciiTheme="minorHAnsi" w:hAnsiTheme="minorHAnsi" w:cs="Arial"/>
          <w:iCs/>
          <w:sz w:val="20"/>
          <w:szCs w:val="20"/>
        </w:rPr>
        <w:t>/2018</w:t>
      </w:r>
    </w:p>
    <w:p w:rsidR="00F9512F" w:rsidRDefault="00F9512F" w:rsidP="00770382">
      <w:pPr>
        <w:spacing w:line="360" w:lineRule="auto"/>
        <w:jc w:val="center"/>
        <w:rPr>
          <w:rFonts w:asciiTheme="minorHAnsi" w:eastAsia="Arial" w:hAnsiTheme="minorHAnsi" w:cs="Aparajita"/>
          <w:b/>
        </w:rPr>
      </w:pPr>
    </w:p>
    <w:p w:rsidR="00E64675" w:rsidRPr="007C76BF" w:rsidRDefault="00296009" w:rsidP="00770382">
      <w:pPr>
        <w:spacing w:line="360" w:lineRule="auto"/>
        <w:jc w:val="center"/>
        <w:rPr>
          <w:rFonts w:asciiTheme="minorHAnsi" w:hAnsiTheme="minorHAnsi" w:cs="Arial"/>
        </w:rPr>
      </w:pPr>
      <w:r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b/>
        </w:rPr>
        <w:t>MODELO DE PROPOSTA</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 xml:space="preserve">RAZÃO SOCIAL DO PROPONENTE:____________________________________ </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CNPJ: _________________________</w:t>
      </w:r>
    </w:p>
    <w:p w:rsidR="00CA4A88" w:rsidRDefault="00E64675" w:rsidP="00770382">
      <w:pPr>
        <w:spacing w:line="360" w:lineRule="auto"/>
        <w:jc w:val="both"/>
        <w:rPr>
          <w:rFonts w:asciiTheme="minorHAnsi" w:hAnsiTheme="minorHAnsi" w:cs="Arial"/>
        </w:rPr>
      </w:pPr>
      <w:r w:rsidRPr="007C76BF">
        <w:rPr>
          <w:rFonts w:asciiTheme="minorHAnsi" w:hAnsiTheme="minorHAnsi" w:cs="Arial"/>
        </w:rPr>
        <w:t>ENDEREÇO:_____________________________ TEL/FAX:____________________________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DADOS BANCÁRIOS:_____________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VALIDADE DA PROPOSTA: 90 DIAS</w:t>
      </w:r>
    </w:p>
    <w:p w:rsidR="00E64675" w:rsidRPr="007C76BF" w:rsidRDefault="00E64675" w:rsidP="00770382">
      <w:pPr>
        <w:spacing w:line="360" w:lineRule="auto"/>
        <w:jc w:val="both"/>
        <w:rPr>
          <w:rFonts w:asciiTheme="minorHAnsi" w:hAnsiTheme="minorHAns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533"/>
        <w:gridCol w:w="469"/>
        <w:gridCol w:w="4868"/>
        <w:gridCol w:w="1179"/>
        <w:gridCol w:w="1179"/>
        <w:gridCol w:w="1175"/>
      </w:tblGrid>
      <w:tr w:rsidR="00F9512F" w:rsidRPr="008535B2" w:rsidTr="00F9512F">
        <w:tc>
          <w:tcPr>
            <w:tcW w:w="26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b/>
                <w:bCs/>
                <w:sz w:val="18"/>
                <w:szCs w:val="18"/>
              </w:rPr>
              <w:t>Ordem</w:t>
            </w:r>
          </w:p>
        </w:tc>
        <w:tc>
          <w:tcPr>
            <w:tcW w:w="2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cs="Arial"/>
                <w:b/>
                <w:bCs/>
                <w:sz w:val="18"/>
                <w:szCs w:val="18"/>
              </w:rPr>
              <w:t>Quant.</w:t>
            </w:r>
          </w:p>
        </w:tc>
        <w:tc>
          <w:tcPr>
            <w:tcW w:w="2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cs="Arial"/>
                <w:b/>
                <w:bCs/>
                <w:sz w:val="18"/>
                <w:szCs w:val="18"/>
              </w:rPr>
              <w:t>UN.</w:t>
            </w:r>
          </w:p>
        </w:tc>
        <w:tc>
          <w:tcPr>
            <w:tcW w:w="244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Especificação</w:t>
            </w:r>
          </w:p>
        </w:tc>
        <w:tc>
          <w:tcPr>
            <w:tcW w:w="593" w:type="pct"/>
            <w:tcBorders>
              <w:top w:val="outset" w:sz="6" w:space="0" w:color="auto"/>
              <w:left w:val="outset" w:sz="6" w:space="0" w:color="auto"/>
              <w:bottom w:val="outset" w:sz="6" w:space="0" w:color="auto"/>
              <w:right w:val="outset" w:sz="6" w:space="0" w:color="auto"/>
            </w:tcBorders>
            <w:shd w:val="clear" w:color="auto" w:fill="F3F3F3"/>
          </w:tcPr>
          <w:p w:rsidR="00F9512F" w:rsidRPr="008535B2" w:rsidRDefault="00F9512F" w:rsidP="00AA3AF2">
            <w:pPr>
              <w:spacing w:before="100" w:beforeAutospacing="1" w:after="100" w:afterAutospacing="1"/>
              <w:jc w:val="center"/>
              <w:rPr>
                <w:rFonts w:asciiTheme="minorHAnsi" w:hAnsiTheme="minorHAnsi" w:cs="Arial"/>
                <w:b/>
                <w:bCs/>
                <w:sz w:val="18"/>
                <w:szCs w:val="18"/>
              </w:rPr>
            </w:pPr>
            <w:r>
              <w:rPr>
                <w:rFonts w:asciiTheme="minorHAnsi" w:hAnsiTheme="minorHAnsi" w:cs="Arial"/>
                <w:b/>
                <w:bCs/>
                <w:sz w:val="18"/>
                <w:szCs w:val="18"/>
              </w:rPr>
              <w:t>Marca</w:t>
            </w:r>
          </w:p>
        </w:tc>
        <w:tc>
          <w:tcPr>
            <w:tcW w:w="5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b/>
                <w:bCs/>
                <w:sz w:val="18"/>
                <w:szCs w:val="18"/>
              </w:rPr>
              <w:t>Valor Unit.</w:t>
            </w:r>
          </w:p>
        </w:tc>
        <w:tc>
          <w:tcPr>
            <w:tcW w:w="59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cs="Arial"/>
                <w:b/>
                <w:bCs/>
                <w:sz w:val="18"/>
                <w:szCs w:val="18"/>
              </w:rPr>
              <w:t>TOTAL</w:t>
            </w: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00000003034- AÇÚCAR CRISTAL PACOTE 5 KG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00000000098- ADOÇANTE DIETÉTICO 100 ML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00000000088- ARROZ TIPO 1 PAC. 5 KG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00000000335- BALDE PLÁSTICO 30 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5</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00000005793- BISCOITO ÁGUA E SAL PAC.400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6</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00000000083- CAFÉ TORRADO E MOIDO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7</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PCTE</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00000000033- COPO DESCARTÁVEL 200 ML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8</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PCTE</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00000000028- COPO DESCARTÁVEL 50 ML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9</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750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00000000115- DESINFETANTE EMB. 2 LITROS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10</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00000006593- DETERGENTE EM PÓ P/LAVAGEM DE ROUPAS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11</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00000000116- ESCOVA PARA LAVAGEM DE ROUPAS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12</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600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00000000128- ESPONJA DUPLA FACE</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13</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00000000092- EXTRATO DE TOMATE 340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14</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60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00000006600- FARINHA DE MANDIOCA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15</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60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00000000095- FARINHA DE TRIGO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16</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00000000093- FEIJÃO VERMELHO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17</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00000000097- FERMENTO EM PÓ 100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18</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00000001947- FLANELA PARA LIMPEZA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19</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00000003123- FÓSFORO COM 40 PALITOS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20</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00000000370- FUBÁ MIMOSO ENR. COM FERRO E ÁCIDO FÓLICO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21</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00000001173- GUARDANAPO DE PAPEL C/100</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22</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PCTE</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00000006596- LÃ DE AÇO</w:t>
            </w:r>
            <w:r w:rsidRPr="008535B2">
              <w:rPr>
                <w:rFonts w:asciiTheme="minorHAnsi" w:hAnsiTheme="minorHAnsi" w:cs="Arial"/>
                <w:sz w:val="18"/>
                <w:szCs w:val="18"/>
              </w:rPr>
              <w:t xml:space="preserve"> </w:t>
            </w:r>
            <w:r w:rsidRPr="008535B2">
              <w:rPr>
                <w:rFonts w:asciiTheme="minorHAnsi" w:hAnsiTheme="minorHAnsi" w:cs="Arial"/>
                <w:sz w:val="18"/>
                <w:szCs w:val="18"/>
              </w:rPr>
              <w:br/>
            </w:r>
            <w:r w:rsidRPr="008535B2">
              <w:rPr>
                <w:rFonts w:asciiTheme="minorHAnsi" w:hAnsiTheme="minorHAnsi" w:cs="Arial"/>
                <w:i/>
                <w:iCs/>
                <w:sz w:val="18"/>
                <w:szCs w:val="18"/>
              </w:rPr>
              <w:t>PACOTE COM 8 UNIDADES</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23</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00000004197- LIMPADOR DE USO GERAL 500 ML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24</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00000006602- MACARRÃO ESPAGUETE COM OVOS N.8 PAC. 1 KG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25</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00000006601- MACARRÃO MASSA CORTADA COM OVOS PAC. 1 KG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26</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00000000101- MARGARINA CREMOSA COM SAL LIPÍDIOS 80% -500G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lastRenderedPageBreak/>
              <w:t>27</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00000000090- ÓLEO DE SOJA TIPO 1 900 ML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28</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00000000126- PÁ PARA LIXO PLÁSTICO PEQUENA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29</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00000000125- PANO DE PRATO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30</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4000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ROLO</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00000006597- PAPEL HIGIÊNICO NEUTRO ROLO COM 30 METROS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31</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00000004753- PILHA ALCALINA AAA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32</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00000001739- PILHA GRANDE</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33</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00000000122- PILHA MÉDIA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34</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00000000449- PILHA PEQUENA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35</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CX</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00000000337- PÓ PARA GELATINA DIET 12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36</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00000001177- RODO DE ESPUMA PARA CERA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37</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00000001179- RODO DE MADEIRA 60 CM</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38</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15000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00000005792- SACO DE LIXO COMUM - 60 L - MEDINDO 60X80 CM</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39</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3000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00000006595- SACO DE LIXO HOSPITALAR - 50 LITROS</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40</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00000006599- SACO PARA LIMPEZA DE CHÃO 60X80</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41</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60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KG</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00000000130- SAL</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42</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00000004196- SAPONÁCEO EM BARRA 200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43</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600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00000000035- TOALHA DE PAPEL CREME 20,5X23 CM PAC.C.1000</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44</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PCTE</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00000006603- TRIGO PARA QUIBE PACOTE 500 G</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45</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20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00000003207- VASSOURA DE PELO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46</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50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00000000117- VASSOURA DE PIAÇAVA</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sz w:val="18"/>
                <w:szCs w:val="18"/>
              </w:rPr>
            </w:pPr>
            <w:r w:rsidRPr="008535B2">
              <w:rPr>
                <w:rFonts w:asciiTheme="minorHAnsi" w:hAnsiTheme="minorHAnsi" w:cs="Arial"/>
                <w:sz w:val="18"/>
                <w:szCs w:val="18"/>
              </w:rPr>
              <w:t>47</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sz w:val="18"/>
                <w:szCs w:val="18"/>
              </w:rPr>
            </w:pPr>
            <w:r w:rsidRPr="008535B2">
              <w:rPr>
                <w:rFonts w:asciiTheme="minorHAnsi" w:hAnsiTheme="minorHAnsi"/>
                <w:sz w:val="18"/>
                <w:szCs w:val="18"/>
              </w:rPr>
              <w:t>100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sz w:val="18"/>
                <w:szCs w:val="18"/>
              </w:rPr>
              <w:t>UN</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r w:rsidRPr="008535B2">
              <w:rPr>
                <w:rFonts w:asciiTheme="minorHAnsi" w:hAnsiTheme="minorHAnsi" w:cs="Arial"/>
                <w:b/>
                <w:bCs/>
                <w:sz w:val="18"/>
                <w:szCs w:val="18"/>
              </w:rPr>
              <w:t>00000000118- VASSOURA PARA SANITÁRIO</w:t>
            </w:r>
            <w:r w:rsidRPr="008535B2">
              <w:rPr>
                <w:rFonts w:asciiTheme="minorHAnsi" w:hAnsiTheme="minorHAnsi" w:cs="Arial"/>
                <w:sz w:val="18"/>
                <w:szCs w:val="18"/>
              </w:rPr>
              <w:t xml:space="preserve"> </w:t>
            </w: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sz w:val="18"/>
                <w:szCs w:val="18"/>
              </w:rPr>
            </w:pPr>
          </w:p>
        </w:tc>
      </w:tr>
      <w:tr w:rsidR="00F9512F" w:rsidRPr="008535B2" w:rsidTr="00F9512F">
        <w:tc>
          <w:tcPr>
            <w:tcW w:w="26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jc w:val="center"/>
              <w:rPr>
                <w:rFonts w:asciiTheme="minorHAnsi" w:hAnsiTheme="minorHAnsi"/>
                <w:b/>
                <w:bCs/>
                <w:sz w:val="18"/>
                <w:szCs w:val="18"/>
              </w:rPr>
            </w:pPr>
            <w:r w:rsidRPr="008535B2">
              <w:rPr>
                <w:rFonts w:asciiTheme="minorHAnsi" w:hAnsiTheme="minorHAnsi" w:cs="Arial"/>
                <w:b/>
                <w:bCs/>
                <w:sz w:val="18"/>
                <w:szCs w:val="18"/>
              </w:rPr>
              <w:t>Total:</w:t>
            </w:r>
          </w:p>
        </w:tc>
        <w:tc>
          <w:tcPr>
            <w:tcW w:w="268"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b/>
                <w:bCs/>
                <w:sz w:val="18"/>
                <w:szCs w:val="18"/>
              </w:rPr>
            </w:pPr>
            <w:r w:rsidRPr="008535B2">
              <w:rPr>
                <w:rFonts w:asciiTheme="minorHAnsi" w:hAnsiTheme="minorHAnsi"/>
                <w:b/>
                <w:bCs/>
                <w:sz w:val="18"/>
                <w:szCs w:val="18"/>
              </w:rPr>
              <w:t>30380</w:t>
            </w:r>
          </w:p>
        </w:tc>
        <w:tc>
          <w:tcPr>
            <w:tcW w:w="236"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b/>
                <w:bCs/>
                <w:sz w:val="18"/>
                <w:szCs w:val="18"/>
              </w:rPr>
            </w:pPr>
            <w:r w:rsidRPr="008535B2">
              <w:rPr>
                <w:rFonts w:asciiTheme="minorHAnsi" w:hAnsiTheme="minorHAnsi"/>
                <w:b/>
                <w:bCs/>
                <w:sz w:val="18"/>
                <w:szCs w:val="18"/>
              </w:rPr>
              <w:t>  </w:t>
            </w:r>
          </w:p>
        </w:tc>
        <w:tc>
          <w:tcPr>
            <w:tcW w:w="2449"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rPr>
                <w:rFonts w:asciiTheme="minorHAnsi" w:hAnsiTheme="minorHAnsi"/>
                <w:b/>
                <w:bCs/>
                <w:sz w:val="18"/>
                <w:szCs w:val="18"/>
              </w:rPr>
            </w:pPr>
          </w:p>
        </w:tc>
        <w:tc>
          <w:tcPr>
            <w:tcW w:w="593" w:type="pct"/>
            <w:tcBorders>
              <w:top w:val="outset" w:sz="6" w:space="0" w:color="auto"/>
              <w:left w:val="outset" w:sz="6" w:space="0" w:color="auto"/>
              <w:bottom w:val="outset" w:sz="6" w:space="0" w:color="auto"/>
              <w:right w:val="outset" w:sz="6" w:space="0" w:color="auto"/>
            </w:tcBorders>
          </w:tcPr>
          <w:p w:rsidR="00F9512F" w:rsidRPr="008535B2" w:rsidRDefault="00F9512F" w:rsidP="00AA3AF2">
            <w:pPr>
              <w:spacing w:before="100" w:beforeAutospacing="1" w:after="100" w:afterAutospacing="1"/>
              <w:rPr>
                <w:rFonts w:asciiTheme="minorHAnsi" w:hAnsiTheme="minorHAnsi"/>
                <w:b/>
                <w:bCs/>
                <w:sz w:val="18"/>
                <w:szCs w:val="18"/>
              </w:rPr>
            </w:pPr>
          </w:p>
        </w:tc>
        <w:tc>
          <w:tcPr>
            <w:tcW w:w="593"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spacing w:before="100" w:beforeAutospacing="1" w:after="100" w:afterAutospacing="1"/>
              <w:rPr>
                <w:rFonts w:asciiTheme="minorHAnsi" w:hAnsiTheme="minorHAnsi"/>
                <w:b/>
                <w:bCs/>
                <w:sz w:val="18"/>
                <w:szCs w:val="18"/>
              </w:rPr>
            </w:pPr>
          </w:p>
        </w:tc>
        <w:tc>
          <w:tcPr>
            <w:tcW w:w="591" w:type="pct"/>
            <w:tcBorders>
              <w:top w:val="outset" w:sz="6" w:space="0" w:color="auto"/>
              <w:left w:val="outset" w:sz="6" w:space="0" w:color="auto"/>
              <w:bottom w:val="outset" w:sz="6" w:space="0" w:color="auto"/>
              <w:right w:val="outset" w:sz="6" w:space="0" w:color="auto"/>
            </w:tcBorders>
            <w:vAlign w:val="center"/>
            <w:hideMark/>
          </w:tcPr>
          <w:p w:rsidR="00F9512F" w:rsidRPr="008535B2" w:rsidRDefault="00F9512F" w:rsidP="00AA3AF2">
            <w:pPr>
              <w:jc w:val="center"/>
              <w:rPr>
                <w:rFonts w:asciiTheme="minorHAnsi" w:hAnsiTheme="minorHAnsi"/>
                <w:b/>
                <w:bCs/>
                <w:sz w:val="18"/>
                <w:szCs w:val="18"/>
              </w:rPr>
            </w:pPr>
          </w:p>
        </w:tc>
      </w:tr>
    </w:tbl>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b/>
          <w:u w:val="single"/>
        </w:rPr>
        <w:t>Obs.</w:t>
      </w:r>
      <w:r w:rsidRPr="007C76BF">
        <w:rPr>
          <w:rFonts w:asciiTheme="minorHAnsi" w:hAnsiTheme="minorHAnsi" w:cs="Arial"/>
        </w:rPr>
        <w:t>Declaramos que aceitamos e estamos de acordo com todas as condições, especificações, valores, quantidades, etc. estabelecidas neste edital.</w:t>
      </w:r>
    </w:p>
    <w:p w:rsidR="00E64675" w:rsidRPr="007C76BF" w:rsidRDefault="00E64675" w:rsidP="00770382">
      <w:pPr>
        <w:pStyle w:val="Ttulo4"/>
        <w:spacing w:before="0" w:line="360" w:lineRule="auto"/>
        <w:rPr>
          <w:rFonts w:asciiTheme="minorHAnsi" w:hAnsiTheme="minorHAnsi" w:cs="Arial"/>
          <w:i w:val="0"/>
          <w:color w:val="auto"/>
        </w:rPr>
      </w:pPr>
    </w:p>
    <w:p w:rsidR="00E64675" w:rsidRPr="007C76BF" w:rsidRDefault="00E64675" w:rsidP="00770382">
      <w:pPr>
        <w:pStyle w:val="Ttulo4"/>
        <w:spacing w:before="0" w:line="360" w:lineRule="auto"/>
        <w:rPr>
          <w:rFonts w:asciiTheme="minorHAnsi" w:hAnsiTheme="minorHAnsi" w:cs="Arial"/>
          <w:b/>
          <w:i w:val="0"/>
          <w:color w:val="auto"/>
        </w:rPr>
      </w:pPr>
      <w:r w:rsidRPr="007C76BF">
        <w:rPr>
          <w:rFonts w:asciiTheme="minorHAnsi" w:hAnsiTheme="minorHAnsi" w:cs="Arial"/>
          <w:b/>
          <w:i w:val="0"/>
          <w:color w:val="auto"/>
        </w:rPr>
        <w:t>Local e data</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w:t>
      </w:r>
    </w:p>
    <w:p w:rsidR="00E64675" w:rsidRPr="007C76BF" w:rsidRDefault="00E64675" w:rsidP="00770382">
      <w:pPr>
        <w:pStyle w:val="Ttulo4"/>
        <w:spacing w:before="0" w:line="360" w:lineRule="auto"/>
        <w:jc w:val="center"/>
        <w:rPr>
          <w:rFonts w:asciiTheme="minorHAnsi" w:hAnsiTheme="minorHAnsi" w:cs="Arial"/>
          <w:i w:val="0"/>
          <w:color w:val="auto"/>
        </w:rPr>
      </w:pPr>
      <w:r w:rsidRPr="007C76BF">
        <w:rPr>
          <w:rFonts w:asciiTheme="minorHAnsi" w:hAnsiTheme="minorHAnsi" w:cs="Arial"/>
          <w:b/>
          <w:i w:val="0"/>
          <w:color w:val="auto"/>
        </w:rPr>
        <w:t>Carimbo da empresa/ Assinatura do responsável</w:t>
      </w:r>
    </w:p>
    <w:p w:rsidR="00E64675" w:rsidRDefault="00E6467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770382" w:rsidRPr="007C76BF" w:rsidRDefault="00770382" w:rsidP="007C76BF">
      <w:pPr>
        <w:spacing w:line="360" w:lineRule="auto"/>
        <w:jc w:val="center"/>
        <w:rPr>
          <w:rFonts w:asciiTheme="minorHAnsi" w:hAnsiTheme="minorHAnsi" w:cs="Arial"/>
        </w:rPr>
      </w:pPr>
      <w:r w:rsidRPr="007C76BF">
        <w:rPr>
          <w:rFonts w:asciiTheme="minorHAnsi" w:hAnsiTheme="minorHAnsi" w:cs="Arial"/>
          <w:iCs/>
          <w:u w:val="single"/>
        </w:rPr>
        <w:lastRenderedPageBreak/>
        <w:t>ANEXO II</w:t>
      </w:r>
      <w:r w:rsidR="000A1224">
        <w:rPr>
          <w:rFonts w:asciiTheme="minorHAnsi" w:hAnsiTheme="minorHAnsi" w:cs="Arial"/>
          <w:iCs/>
          <w:u w:val="single"/>
        </w:rPr>
        <w:t>I</w:t>
      </w:r>
    </w:p>
    <w:p w:rsidR="00E64675" w:rsidRPr="007C76BF" w:rsidRDefault="00E64675" w:rsidP="00770382">
      <w:pPr>
        <w:pStyle w:val="Rodap"/>
        <w:spacing w:line="360" w:lineRule="auto"/>
        <w:ind w:right="360"/>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Style w:val="Ttulo7"/>
        <w:spacing w:before="0" w:line="360" w:lineRule="auto"/>
        <w:jc w:val="center"/>
        <w:rPr>
          <w:rFonts w:asciiTheme="minorHAnsi" w:hAnsiTheme="minorHAnsi" w:cs="Arial"/>
          <w:i w:val="0"/>
          <w:u w:val="single"/>
        </w:rPr>
      </w:pPr>
    </w:p>
    <w:p w:rsidR="00E64675" w:rsidRPr="007C76BF" w:rsidRDefault="00E64675" w:rsidP="00770382">
      <w:pPr>
        <w:pStyle w:val="Ttulo10"/>
        <w:spacing w:before="0" w:after="0" w:line="360" w:lineRule="auto"/>
        <w:jc w:val="left"/>
        <w:rPr>
          <w:rFonts w:asciiTheme="minorHAnsi" w:hAnsiTheme="minorHAnsi" w:cs="Arial"/>
          <w:iCs/>
          <w:sz w:val="20"/>
          <w:szCs w:val="20"/>
          <w:u w:val="single"/>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296009">
        <w:rPr>
          <w:rFonts w:asciiTheme="minorHAnsi" w:hAnsiTheme="minorHAnsi" w:cs="Arial"/>
          <w:iCs/>
          <w:sz w:val="20"/>
          <w:szCs w:val="20"/>
        </w:rPr>
        <w:t>0</w:t>
      </w:r>
      <w:r w:rsidR="00BA252B">
        <w:rPr>
          <w:rFonts w:asciiTheme="minorHAnsi" w:hAnsiTheme="minorHAnsi" w:cs="Arial"/>
          <w:iCs/>
          <w:sz w:val="20"/>
          <w:szCs w:val="20"/>
        </w:rPr>
        <w:t>23</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296009">
        <w:rPr>
          <w:rFonts w:asciiTheme="minorHAnsi" w:hAnsiTheme="minorHAnsi" w:cs="Arial"/>
          <w:iCs/>
          <w:sz w:val="20"/>
          <w:szCs w:val="20"/>
        </w:rPr>
        <w:t>0</w:t>
      </w:r>
      <w:r w:rsidR="00BA252B">
        <w:rPr>
          <w:rFonts w:asciiTheme="minorHAnsi" w:hAnsiTheme="minorHAnsi" w:cs="Arial"/>
          <w:iCs/>
          <w:sz w:val="20"/>
          <w:szCs w:val="20"/>
        </w:rPr>
        <w:t>23</w:t>
      </w:r>
      <w:r w:rsidR="00CA4A88">
        <w:rPr>
          <w:rFonts w:asciiTheme="minorHAnsi" w:hAnsiTheme="minorHAnsi" w:cs="Arial"/>
          <w:iCs/>
          <w:sz w:val="20"/>
          <w:szCs w:val="20"/>
        </w:rPr>
        <w:t>/2018</w:t>
      </w:r>
    </w:p>
    <w:p w:rsidR="00E64675" w:rsidRPr="007C76BF" w:rsidRDefault="00E64675" w:rsidP="00770382">
      <w:pPr>
        <w:spacing w:line="360" w:lineRule="auto"/>
        <w:rPr>
          <w:rFonts w:asciiTheme="minorHAnsi" w:hAnsiTheme="minorHAnsi" w:cs="Arial"/>
          <w:b/>
          <w:bCs/>
          <w:u w:val="single"/>
        </w:rPr>
      </w:pPr>
    </w:p>
    <w:p w:rsidR="00E64675" w:rsidRPr="007C76BF" w:rsidRDefault="00770382" w:rsidP="00770382">
      <w:pPr>
        <w:pStyle w:val="Ttulo8"/>
        <w:spacing w:before="0" w:line="360" w:lineRule="auto"/>
        <w:jc w:val="center"/>
        <w:rPr>
          <w:rFonts w:asciiTheme="minorHAnsi" w:hAnsiTheme="minorHAnsi" w:cs="Arial"/>
          <w:b/>
          <w:color w:val="auto"/>
          <w:sz w:val="20"/>
          <w:szCs w:val="20"/>
        </w:rPr>
      </w:pPr>
      <w:r w:rsidRPr="007C76BF">
        <w:rPr>
          <w:rFonts w:asciiTheme="minorHAnsi" w:hAnsiTheme="minorHAnsi" w:cs="Arial"/>
          <w:b/>
          <w:iCs/>
          <w:color w:val="auto"/>
          <w:sz w:val="20"/>
          <w:szCs w:val="20"/>
        </w:rPr>
        <w:t xml:space="preserve">MODELO </w:t>
      </w:r>
      <w:r w:rsidR="00E64675" w:rsidRPr="007C76BF">
        <w:rPr>
          <w:rFonts w:asciiTheme="minorHAnsi" w:hAnsiTheme="minorHAnsi" w:cs="Arial"/>
          <w:b/>
          <w:iCs/>
          <w:color w:val="auto"/>
          <w:sz w:val="20"/>
          <w:szCs w:val="20"/>
        </w:rPr>
        <w:t>CARTA CREDENCIAL PARA ACOMPANHAR A ABERTURA DAS PROPOSTAS</w:t>
      </w:r>
    </w:p>
    <w:p w:rsidR="00E64675" w:rsidRPr="007C76BF" w:rsidRDefault="00E64675" w:rsidP="00770382">
      <w:pPr>
        <w:spacing w:line="360" w:lineRule="auto"/>
        <w:jc w:val="center"/>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PROPONENTE_________________________________________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LOCAL E DATA________________________________________</w:t>
      </w:r>
    </w:p>
    <w:p w:rsidR="00E64675" w:rsidRPr="007C76BF" w:rsidRDefault="00E64675" w:rsidP="00770382">
      <w:pPr>
        <w:spacing w:line="360" w:lineRule="auto"/>
        <w:jc w:val="both"/>
        <w:rPr>
          <w:rFonts w:asciiTheme="minorHAnsi" w:hAnsiTheme="minorHAnsi" w:cs="Arial"/>
        </w:rPr>
      </w:pPr>
    </w:p>
    <w:p w:rsidR="00E64675" w:rsidRPr="007C76BF" w:rsidRDefault="00296009" w:rsidP="00770382">
      <w:pPr>
        <w:spacing w:line="360" w:lineRule="auto"/>
        <w:jc w:val="both"/>
        <w:rPr>
          <w:rFonts w:asciiTheme="minorHAnsi" w:hAnsiTheme="minorHAnsi" w:cs="Arial"/>
        </w:rPr>
      </w:pPr>
      <w:r>
        <w:rPr>
          <w:rFonts w:asciiTheme="minorHAnsi" w:hAnsiTheme="minorHAnsi" w:cs="Arial"/>
        </w:rPr>
        <w:t>FUNDO</w:t>
      </w:r>
      <w:r w:rsidR="00E64675" w:rsidRPr="007C76BF">
        <w:rPr>
          <w:rFonts w:asciiTheme="minorHAnsi" w:hAnsiTheme="minorHAnsi" w:cs="Arial"/>
        </w:rPr>
        <w:t xml:space="preserve"> MUNICIPAL DE </w:t>
      </w:r>
      <w:r>
        <w:rPr>
          <w:rFonts w:asciiTheme="minorHAnsi" w:hAnsiTheme="minorHAnsi" w:cs="Arial"/>
        </w:rPr>
        <w:t xml:space="preserve">SAÚDE DE </w:t>
      </w:r>
      <w:r w:rsidR="00E64675" w:rsidRPr="007C76BF">
        <w:rPr>
          <w:rFonts w:asciiTheme="minorHAnsi" w:hAnsiTheme="minorHAnsi" w:cs="Arial"/>
        </w:rPr>
        <w:t>ANTÔNIO CARLOS - MG</w:t>
      </w:r>
    </w:p>
    <w:p w:rsidR="00E64675" w:rsidRPr="00296009" w:rsidRDefault="00770382" w:rsidP="00296009">
      <w:pPr>
        <w:spacing w:line="360" w:lineRule="auto"/>
        <w:jc w:val="both"/>
        <w:rPr>
          <w:rFonts w:asciiTheme="minorHAnsi" w:hAnsiTheme="minorHAnsi" w:cs="Arial"/>
        </w:rPr>
      </w:pPr>
      <w:r w:rsidRPr="007C76BF">
        <w:rPr>
          <w:rFonts w:asciiTheme="minorHAnsi" w:hAnsiTheme="minorHAnsi" w:cs="Arial"/>
          <w:i/>
        </w:rPr>
        <w:t>Assunto</w:t>
      </w:r>
      <w:r w:rsidR="00E64675" w:rsidRPr="007C76BF">
        <w:rPr>
          <w:rFonts w:asciiTheme="minorHAnsi" w:hAnsiTheme="minorHAnsi" w:cs="Arial"/>
          <w:i/>
        </w:rPr>
        <w:t xml:space="preserve">: </w:t>
      </w:r>
      <w:r w:rsidR="00296009"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00E64675" w:rsidRPr="007C76BF">
        <w:rPr>
          <w:rFonts w:asciiTheme="minorHAnsi" w:hAnsiTheme="minorHAnsi" w:cs="Arial"/>
          <w:i/>
        </w:rPr>
        <w:t xml:space="preserve">, </w:t>
      </w:r>
      <w:r w:rsidR="00C70839" w:rsidRPr="007C76BF">
        <w:rPr>
          <w:rFonts w:asciiTheme="minorHAnsi" w:hAnsiTheme="minorHAnsi" w:cs="Arial"/>
          <w:i/>
        </w:rPr>
        <w:t xml:space="preserve">conforme PREGÃO PRESENCIAL Nº </w:t>
      </w:r>
      <w:r w:rsidR="00CA4A88">
        <w:rPr>
          <w:rFonts w:asciiTheme="minorHAnsi" w:hAnsiTheme="minorHAnsi" w:cs="Arial"/>
          <w:i/>
        </w:rPr>
        <w:t>0</w:t>
      </w:r>
      <w:r w:rsidR="00BA252B">
        <w:rPr>
          <w:rFonts w:asciiTheme="minorHAnsi" w:hAnsiTheme="minorHAnsi" w:cs="Arial"/>
          <w:i/>
        </w:rPr>
        <w:t>23</w:t>
      </w:r>
      <w:r w:rsidR="00CA4A88">
        <w:rPr>
          <w:rFonts w:asciiTheme="minorHAnsi" w:hAnsiTheme="minorHAnsi" w:cs="Arial"/>
          <w:i/>
        </w:rPr>
        <w:t>/2018</w:t>
      </w:r>
      <w:r w:rsidR="00E64675" w:rsidRPr="007C76BF">
        <w:rPr>
          <w:rFonts w:asciiTheme="minorHAnsi" w:hAnsiTheme="minorHAnsi" w:cs="Arial"/>
          <w:i/>
        </w:rPr>
        <w:t>.</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Designação,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Atenciosamente,</w:t>
      </w: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pStyle w:val="Corpodetexto21"/>
        <w:spacing w:line="360" w:lineRule="auto"/>
        <w:jc w:val="center"/>
        <w:rPr>
          <w:rFonts w:asciiTheme="minorHAnsi" w:hAnsiTheme="minorHAnsi" w:cs="Arial"/>
          <w:sz w:val="20"/>
        </w:rPr>
      </w:pPr>
      <w:r w:rsidRPr="007C76BF">
        <w:rPr>
          <w:rFonts w:asciiTheme="minorHAnsi" w:hAnsiTheme="minorHAnsi" w:cs="Arial"/>
          <w:sz w:val="20"/>
        </w:rPr>
        <w:t>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Responsável Legal pela PROPONENTE.</w:t>
      </w:r>
    </w:p>
    <w:p w:rsidR="00E64675" w:rsidRPr="007C76BF" w:rsidRDefault="00E64675" w:rsidP="00770382">
      <w:pPr>
        <w:spacing w:line="360" w:lineRule="auto"/>
        <w:jc w:val="center"/>
        <w:rPr>
          <w:rFonts w:asciiTheme="minorHAnsi" w:hAnsiTheme="minorHAnsi" w:cs="Arial"/>
        </w:rPr>
      </w:pPr>
    </w:p>
    <w:p w:rsidR="00770382" w:rsidRPr="007C76BF" w:rsidRDefault="00770382"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770382" w:rsidP="00770382">
      <w:pPr>
        <w:spacing w:line="360" w:lineRule="auto"/>
        <w:ind w:firstLine="2"/>
        <w:jc w:val="center"/>
        <w:rPr>
          <w:rFonts w:asciiTheme="minorHAnsi" w:hAnsiTheme="minorHAnsi" w:cs="Arial"/>
        </w:rPr>
      </w:pPr>
      <w:r w:rsidRPr="007C76BF">
        <w:rPr>
          <w:rFonts w:asciiTheme="minorHAnsi" w:hAnsiTheme="minorHAnsi" w:cs="Arial"/>
        </w:rPr>
        <w:t>_______</w:t>
      </w:r>
      <w:r w:rsidR="00E64675" w:rsidRPr="007C76BF">
        <w:rPr>
          <w:rFonts w:asciiTheme="minorHAnsi" w:hAnsiTheme="minorHAnsi" w:cs="Arial"/>
        </w:rPr>
        <w:t>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REPRESENTANTE</w:t>
      </w:r>
    </w:p>
    <w:p w:rsidR="00770382" w:rsidRPr="007C76BF" w:rsidRDefault="00770382" w:rsidP="00B66444">
      <w:pPr>
        <w:spacing w:after="200" w:line="276" w:lineRule="auto"/>
        <w:jc w:val="center"/>
        <w:rPr>
          <w:rFonts w:asciiTheme="minorHAnsi" w:hAnsiTheme="minorHAnsi" w:cs="Arial"/>
        </w:rPr>
      </w:pPr>
      <w:r w:rsidRPr="007C76BF">
        <w:rPr>
          <w:rFonts w:asciiTheme="minorHAnsi" w:hAnsiTheme="minorHAnsi" w:cs="Arial"/>
        </w:rPr>
        <w:br w:type="page"/>
      </w:r>
      <w:r w:rsidRPr="007C76BF">
        <w:rPr>
          <w:rFonts w:asciiTheme="minorHAnsi" w:hAnsiTheme="minorHAnsi" w:cs="Arial"/>
          <w:iCs/>
          <w:u w:val="single"/>
        </w:rPr>
        <w:lastRenderedPageBreak/>
        <w:t>ANEXO I</w:t>
      </w:r>
      <w:r w:rsidR="000A1224">
        <w:rPr>
          <w:rFonts w:asciiTheme="minorHAnsi" w:hAnsiTheme="minorHAnsi" w:cs="Arial"/>
          <w:iCs/>
          <w:u w:val="single"/>
        </w:rPr>
        <w:t>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37403D" w:rsidP="00770382">
      <w:pPr>
        <w:spacing w:line="360" w:lineRule="auto"/>
        <w:jc w:val="both"/>
        <w:rPr>
          <w:rFonts w:asciiTheme="minorHAnsi" w:hAnsiTheme="minorHAnsi" w:cs="Arial"/>
        </w:rPr>
      </w:pPr>
      <w:r w:rsidRPr="007C76BF">
        <w:rPr>
          <w:rFonts w:asciiTheme="minorHAnsi" w:hAnsiTheme="minorHAnsi" w:cs="Arial"/>
        </w:rPr>
        <w:t xml:space="preserve">MODELO DE </w:t>
      </w:r>
      <w:r w:rsidR="00E64675" w:rsidRPr="007C76BF">
        <w:rPr>
          <w:rFonts w:asciiTheme="minorHAnsi" w:hAnsiTheme="minorHAnsi" w:cs="Arial"/>
        </w:rPr>
        <w:t>DECLARAÇÃO DE CUMPRIMENTO DOS REQUISITOS HABILITATÓRIOS NOS TERMOS DO ART. 4º, VII LEI Nº 10.520/02.</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CA4A88">
        <w:rPr>
          <w:rFonts w:asciiTheme="minorHAnsi" w:hAnsiTheme="minorHAnsi" w:cs="Arial"/>
          <w:iCs/>
          <w:sz w:val="20"/>
          <w:szCs w:val="20"/>
        </w:rPr>
        <w:t>0</w:t>
      </w:r>
      <w:r w:rsidR="00BA252B">
        <w:rPr>
          <w:rFonts w:asciiTheme="minorHAnsi" w:hAnsiTheme="minorHAnsi" w:cs="Arial"/>
          <w:iCs/>
          <w:sz w:val="20"/>
          <w:szCs w:val="20"/>
        </w:rPr>
        <w:t>23</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CA4A88">
        <w:rPr>
          <w:rFonts w:asciiTheme="minorHAnsi" w:hAnsiTheme="minorHAnsi" w:cs="Arial"/>
          <w:iCs/>
          <w:sz w:val="20"/>
          <w:szCs w:val="20"/>
        </w:rPr>
        <w:t>0</w:t>
      </w:r>
      <w:r w:rsidR="00BA252B">
        <w:rPr>
          <w:rFonts w:asciiTheme="minorHAnsi" w:hAnsiTheme="minorHAnsi" w:cs="Arial"/>
          <w:iCs/>
          <w:sz w:val="20"/>
          <w:szCs w:val="20"/>
        </w:rPr>
        <w:t>23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spacing w:line="360" w:lineRule="auto"/>
        <w:ind w:firstLine="1416"/>
        <w:jc w:val="both"/>
        <w:rPr>
          <w:rFonts w:asciiTheme="minorHAnsi" w:hAnsiTheme="minorHAnsi" w:cs="Arial"/>
        </w:rPr>
      </w:pPr>
      <w:r w:rsidRPr="007C76BF">
        <w:rPr>
          <w:rFonts w:asciiTheme="minorHAnsi" w:hAnsiTheme="minorHAnsi" w:cs="Arial"/>
        </w:rPr>
        <w:t xml:space="preserve">O representante legal da Empresa __________________________, na qualidade de proponente do procedimento licitatório sob a modalidade PREGÃO PRESENCIAL Nº </w:t>
      </w:r>
      <w:r w:rsidR="007C76BF">
        <w:rPr>
          <w:rFonts w:asciiTheme="minorHAnsi" w:hAnsiTheme="minorHAnsi" w:cs="Arial"/>
        </w:rPr>
        <w:t>0</w:t>
      </w:r>
      <w:r w:rsidR="00BA252B">
        <w:rPr>
          <w:rFonts w:asciiTheme="minorHAnsi" w:hAnsiTheme="minorHAnsi" w:cs="Arial"/>
        </w:rPr>
        <w:t>23</w:t>
      </w:r>
      <w:r w:rsidR="00CA4A88">
        <w:rPr>
          <w:rFonts w:asciiTheme="minorHAnsi" w:hAnsiTheme="minorHAnsi" w:cs="Arial"/>
        </w:rPr>
        <w:t>/2018</w:t>
      </w:r>
      <w:r w:rsidRPr="007C76BF">
        <w:rPr>
          <w:rFonts w:asciiTheme="minorHAnsi" w:hAnsiTheme="minorHAnsi" w:cs="Arial"/>
        </w:rPr>
        <w:t>, instaurado pel</w:t>
      </w:r>
      <w:r w:rsidR="00AD5875">
        <w:rPr>
          <w:rFonts w:asciiTheme="minorHAnsi" w:hAnsiTheme="minorHAnsi" w:cs="Arial"/>
        </w:rPr>
        <w:t>o</w:t>
      </w:r>
      <w:r w:rsidRPr="007C76BF">
        <w:rPr>
          <w:rFonts w:asciiTheme="minorHAnsi" w:hAnsiTheme="minorHAnsi" w:cs="Arial"/>
        </w:rPr>
        <w:t xml:space="preserve"> </w:t>
      </w:r>
      <w:r w:rsidR="00296009">
        <w:rPr>
          <w:rFonts w:asciiTheme="minorHAnsi" w:hAnsiTheme="minorHAnsi" w:cs="Arial"/>
        </w:rPr>
        <w:t xml:space="preserve">Fundo </w:t>
      </w:r>
      <w:r w:rsidRPr="007C76BF">
        <w:rPr>
          <w:rFonts w:asciiTheme="minorHAnsi" w:hAnsiTheme="minorHAnsi" w:cs="Arial"/>
        </w:rPr>
        <w:t xml:space="preserve">Municipal </w:t>
      </w:r>
      <w:r w:rsidR="00296009">
        <w:rPr>
          <w:rFonts w:asciiTheme="minorHAnsi" w:hAnsiTheme="minorHAnsi" w:cs="Arial"/>
        </w:rPr>
        <w:t xml:space="preserve">de Saúde </w:t>
      </w:r>
      <w:r w:rsidRPr="007C76BF">
        <w:rPr>
          <w:rFonts w:asciiTheme="minorHAnsi" w:hAnsiTheme="minorHAnsi" w:cs="Arial"/>
        </w:rPr>
        <w:t>de Antônio Carlos - MG, declara para fins de direitos que a referida empresa cumpre plenamente os requisitos de habilitação exigidos no respectivo edital de licitação.</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770382" w:rsidP="00770382">
      <w:pPr>
        <w:spacing w:line="360" w:lineRule="auto"/>
        <w:ind w:firstLine="1134"/>
        <w:jc w:val="both"/>
        <w:rPr>
          <w:rFonts w:asciiTheme="minorHAnsi" w:hAnsiTheme="minorHAnsi" w:cs="Arial"/>
        </w:rPr>
      </w:pPr>
      <w:r w:rsidRPr="007C76BF">
        <w:rPr>
          <w:rFonts w:asciiTheme="minorHAnsi" w:hAnsiTheme="minorHAnsi" w:cs="Arial"/>
        </w:rPr>
        <w:tab/>
      </w:r>
      <w:r w:rsidRPr="007C76BF">
        <w:rPr>
          <w:rFonts w:asciiTheme="minorHAnsi" w:hAnsiTheme="minorHAnsi" w:cs="Arial"/>
        </w:rPr>
        <w:tab/>
      </w:r>
      <w:r w:rsidR="00E64675"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w:t>
      </w:r>
      <w:r w:rsidR="00770382" w:rsidRPr="007C76BF">
        <w:rPr>
          <w:rFonts w:asciiTheme="minorHAnsi" w:hAnsiTheme="minorHAnsi" w:cs="Arial"/>
        </w:rPr>
        <w:t>_________</w:t>
      </w:r>
      <w:r w:rsidRPr="007C76BF">
        <w:rPr>
          <w:rFonts w:asciiTheme="minorHAnsi" w:hAnsiTheme="minorHAnsi" w:cs="Arial"/>
        </w:rPr>
        <w:t>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C76BF">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tabs>
          <w:tab w:val="center" w:pos="4252"/>
        </w:tabs>
        <w:spacing w:line="360" w:lineRule="auto"/>
        <w:jc w:val="both"/>
        <w:rPr>
          <w:rFonts w:asciiTheme="minorHAnsi" w:hAnsiTheme="minorHAnsi" w:cs="Arial"/>
          <w:b/>
          <w:bCs/>
        </w:rPr>
      </w:pPr>
      <w:r w:rsidRPr="007C76BF">
        <w:rPr>
          <w:rFonts w:asciiTheme="minorHAnsi" w:hAnsiTheme="minorHAnsi" w:cs="Arial"/>
        </w:rPr>
        <w:tab/>
      </w: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BA252B">
        <w:rPr>
          <w:rFonts w:asciiTheme="minorHAnsi" w:hAnsiTheme="minorHAnsi" w:cs="Arial"/>
          <w:iCs/>
          <w:sz w:val="20"/>
          <w:szCs w:val="20"/>
        </w:rPr>
        <w:t>023</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BA252B">
        <w:rPr>
          <w:rFonts w:asciiTheme="minorHAnsi" w:hAnsiTheme="minorHAnsi" w:cs="Arial"/>
          <w:iCs/>
          <w:sz w:val="20"/>
          <w:szCs w:val="20"/>
        </w:rPr>
        <w:t>023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b/>
          <w:bCs/>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770382">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IDONEIDADE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567"/>
        <w:jc w:val="both"/>
        <w:rPr>
          <w:rFonts w:asciiTheme="minorHAnsi" w:hAnsiTheme="minorHAnsi" w:cs="Arial"/>
        </w:rPr>
      </w:pPr>
      <w:r w:rsidRPr="007C76BF">
        <w:rPr>
          <w:rFonts w:asciiTheme="minorHAnsi" w:hAnsiTheme="minorHAnsi" w:cs="Arial"/>
        </w:rPr>
        <w:t xml:space="preserve">Declaramos, para os fins de direito, na qualidade de Proponente do procedimento licitatório, sob a modalidade de PREGÃO PRESENCIAL Nº </w:t>
      </w:r>
      <w:r w:rsidR="00BA252B">
        <w:rPr>
          <w:rFonts w:asciiTheme="minorHAnsi" w:hAnsiTheme="minorHAnsi" w:cs="Arial"/>
        </w:rPr>
        <w:t>023</w:t>
      </w:r>
      <w:r w:rsidR="00CA4A88">
        <w:rPr>
          <w:rFonts w:asciiTheme="minorHAnsi" w:hAnsiTheme="minorHAnsi" w:cs="Arial"/>
        </w:rPr>
        <w:t>/2018</w:t>
      </w:r>
      <w:r w:rsidRPr="007C76BF">
        <w:rPr>
          <w:rFonts w:asciiTheme="minorHAnsi" w:hAnsiTheme="minorHAnsi" w:cs="Arial"/>
        </w:rPr>
        <w:t xml:space="preserve"> – REGISTRO DE PREÇ</w:t>
      </w:r>
      <w:r w:rsidR="004A2B20" w:rsidRPr="007C76BF">
        <w:rPr>
          <w:rFonts w:asciiTheme="minorHAnsi" w:hAnsiTheme="minorHAnsi" w:cs="Arial"/>
        </w:rPr>
        <w:t xml:space="preserve">OS PARA AQUISIÇÃO </w:t>
      </w:r>
      <w:r w:rsidR="00FA0FEE">
        <w:rPr>
          <w:rFonts w:asciiTheme="minorHAnsi" w:hAnsiTheme="minorHAnsi" w:cs="Arial"/>
        </w:rPr>
        <w:t xml:space="preserve">FUTURA E PARCELADA DE </w:t>
      </w:r>
      <w:r w:rsidR="00296009">
        <w:rPr>
          <w:rFonts w:asciiTheme="minorHAnsi" w:hAnsiTheme="minorHAnsi" w:cs="Arial"/>
        </w:rPr>
        <w:t xml:space="preserve">GÊNEROS ALIMENTÍCIOS E MATERIAL DE LIMPEZA, instaurado pelo Fundo </w:t>
      </w:r>
      <w:r w:rsidRPr="007C76BF">
        <w:rPr>
          <w:rFonts w:asciiTheme="minorHAnsi" w:hAnsiTheme="minorHAnsi" w:cs="Arial"/>
        </w:rPr>
        <w:t>Municipal</w:t>
      </w:r>
      <w:r w:rsidR="00296009">
        <w:rPr>
          <w:rFonts w:asciiTheme="minorHAnsi" w:hAnsiTheme="minorHAnsi" w:cs="Arial"/>
        </w:rPr>
        <w:t xml:space="preserve"> de Saúde</w:t>
      </w:r>
      <w:r w:rsidRPr="007C76BF">
        <w:rPr>
          <w:rFonts w:asciiTheme="minorHAnsi" w:hAnsiTheme="minorHAnsi" w:cs="Arial"/>
        </w:rPr>
        <w:t xml:space="preserve"> de Antônio Carlos - MG, que não fomos declarados inidôneos para licitar ou contratar com o poder público, em qualquer de suas esferas.</w:t>
      </w:r>
    </w:p>
    <w:p w:rsidR="00E64675" w:rsidRPr="007C76BF" w:rsidRDefault="00770382" w:rsidP="00770382">
      <w:pPr>
        <w:spacing w:line="360" w:lineRule="auto"/>
        <w:ind w:firstLine="567"/>
        <w:jc w:val="both"/>
        <w:rPr>
          <w:rFonts w:asciiTheme="minorHAnsi" w:hAnsiTheme="minorHAnsi" w:cs="Arial"/>
        </w:rPr>
      </w:pPr>
      <w:r w:rsidRPr="007C76BF">
        <w:rPr>
          <w:rFonts w:asciiTheme="minorHAnsi" w:hAnsiTheme="minorHAnsi" w:cs="Arial"/>
        </w:rPr>
        <w:t>P</w:t>
      </w:r>
      <w:r w:rsidR="00E64675" w:rsidRPr="007C76BF">
        <w:rPr>
          <w:rFonts w:asciiTheme="minorHAnsi" w:hAnsiTheme="minorHAnsi" w:cs="Arial"/>
        </w:rPr>
        <w:t>or ser expressão da verdade, firmamos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1A0045" w:rsidP="00770382">
      <w:pPr>
        <w:spacing w:line="360" w:lineRule="auto"/>
        <w:jc w:val="center"/>
        <w:rPr>
          <w:rFonts w:asciiTheme="minorHAnsi" w:hAnsiTheme="minorHAnsi" w:cs="Arial"/>
        </w:rPr>
      </w:pPr>
      <w:r w:rsidRPr="007C76BF">
        <w:rPr>
          <w:rFonts w:asciiTheme="minorHAnsi" w:hAnsiTheme="minorHAnsi" w:cs="Arial"/>
        </w:rPr>
        <w:t xml:space="preserve">____________, </w:t>
      </w:r>
      <w:r w:rsidR="00E64675" w:rsidRPr="007C76BF">
        <w:rPr>
          <w:rFonts w:asciiTheme="minorHAnsi" w:hAnsiTheme="minorHAnsi" w:cs="Arial"/>
        </w:rPr>
        <w:t>____ de ____________ de 201</w:t>
      </w:r>
      <w:r w:rsidR="007D14F9">
        <w:rPr>
          <w:rFonts w:asciiTheme="minorHAnsi" w:hAnsiTheme="minorHAnsi" w:cs="Arial"/>
        </w:rPr>
        <w:t>8</w:t>
      </w:r>
      <w:r w:rsidR="00E64675" w:rsidRPr="007C76BF">
        <w:rPr>
          <w:rFonts w:asciiTheme="minorHAnsi" w:hAnsiTheme="minorHAnsi" w:cs="Arial"/>
        </w:rPr>
        <w:t>.</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B66444">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r w:rsidR="000A1224">
        <w:rPr>
          <w:rFonts w:asciiTheme="minorHAnsi" w:hAnsiTheme="minorHAnsi" w:cs="Arial"/>
          <w:iCs/>
          <w:u w:val="single"/>
        </w:rPr>
        <w:t>I</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1A0045">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OBSERVÂNCIA AO DISPOSTO NO INCISO XXXIII DO ARTIGO 7º DA CONSTITUIÇÃO FEDERAL</w:t>
      </w: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BA252B">
        <w:rPr>
          <w:rFonts w:asciiTheme="minorHAnsi" w:hAnsiTheme="minorHAnsi" w:cs="Arial"/>
          <w:iCs/>
          <w:sz w:val="20"/>
          <w:szCs w:val="20"/>
        </w:rPr>
        <w:t>023</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BA252B">
        <w:rPr>
          <w:rFonts w:asciiTheme="minorHAnsi" w:hAnsiTheme="minorHAnsi" w:cs="Arial"/>
          <w:iCs/>
          <w:sz w:val="20"/>
          <w:szCs w:val="20"/>
        </w:rPr>
        <w:t>023</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representante legal da Empresa ________________________, na qualidade de proponente do procedimento licitatório sob a mod</w:t>
      </w:r>
      <w:r w:rsidR="006E783D" w:rsidRPr="007C76BF">
        <w:rPr>
          <w:rFonts w:asciiTheme="minorHAnsi" w:hAnsiTheme="minorHAnsi" w:cs="Arial"/>
        </w:rPr>
        <w:t xml:space="preserve">alidade PREGÃO PRESENCIAL Nº </w:t>
      </w:r>
      <w:r w:rsidR="00BA252B">
        <w:rPr>
          <w:rFonts w:asciiTheme="minorHAnsi" w:hAnsiTheme="minorHAnsi" w:cs="Arial"/>
        </w:rPr>
        <w:t>023</w:t>
      </w:r>
      <w:r w:rsidR="00CA4A88">
        <w:rPr>
          <w:rFonts w:asciiTheme="minorHAnsi" w:hAnsiTheme="minorHAnsi" w:cs="Arial"/>
        </w:rPr>
        <w:t>/2018</w:t>
      </w:r>
      <w:r w:rsidRPr="007C76BF">
        <w:rPr>
          <w:rFonts w:asciiTheme="minorHAnsi" w:hAnsiTheme="minorHAnsi" w:cs="Arial"/>
        </w:rPr>
        <w:t>, na forma presencial, instaurado pel</w:t>
      </w:r>
      <w:r w:rsidR="00AD5875">
        <w:rPr>
          <w:rFonts w:asciiTheme="minorHAnsi" w:hAnsiTheme="minorHAnsi" w:cs="Arial"/>
        </w:rPr>
        <w:t>o</w:t>
      </w:r>
      <w:r w:rsidRPr="007C76BF">
        <w:rPr>
          <w:rFonts w:asciiTheme="minorHAnsi" w:hAnsiTheme="minorHAnsi" w:cs="Arial"/>
        </w:rPr>
        <w:t xml:space="preserve"> </w:t>
      </w:r>
      <w:r w:rsidR="00296009">
        <w:rPr>
          <w:rFonts w:asciiTheme="minorHAnsi" w:hAnsiTheme="minorHAnsi" w:cs="Arial"/>
        </w:rPr>
        <w:t>Fundo</w:t>
      </w:r>
      <w:r w:rsidRPr="007C76BF">
        <w:rPr>
          <w:rFonts w:asciiTheme="minorHAnsi" w:hAnsiTheme="minorHAnsi" w:cs="Arial"/>
        </w:rPr>
        <w:t xml:space="preserve"> Municipal de</w:t>
      </w:r>
      <w:r w:rsidR="00296009">
        <w:rPr>
          <w:rFonts w:asciiTheme="minorHAnsi" w:hAnsiTheme="minorHAnsi" w:cs="Arial"/>
        </w:rPr>
        <w:t xml:space="preserve"> Saúde</w:t>
      </w:r>
      <w:r w:rsidRPr="007C76BF">
        <w:rPr>
          <w:rFonts w:asciiTheme="minorHAnsi" w:hAnsiTheme="minorHAnsi" w:cs="Arial"/>
        </w:rPr>
        <w:t xml:space="preserve"> Antônio Carlos - MG, declara para os fins de direitos e sob as penalidades da lei que referida empresa cumpre o disposto no inciso XXXIII do artigo 7º da Constituição Federal. Por ser expressão da verdade firma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tabs>
          <w:tab w:val="left" w:pos="5493"/>
        </w:tabs>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__________________________</w:t>
      </w:r>
      <w:r w:rsidR="006E783D" w:rsidRPr="007C76BF">
        <w:rPr>
          <w:rFonts w:asciiTheme="minorHAnsi" w:hAnsiTheme="minorHAnsi" w:cs="Arial"/>
        </w:rPr>
        <w:t>______</w:t>
      </w: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rPr>
          <w:rFonts w:asciiTheme="minorHAnsi" w:hAnsiTheme="minorHAnsi" w:cs="Arial"/>
          <w:b/>
          <w:color w:val="000000"/>
        </w:rPr>
      </w:pPr>
    </w:p>
    <w:p w:rsidR="00374077" w:rsidRPr="007C76BF" w:rsidRDefault="00374077" w:rsidP="00770382">
      <w:pPr>
        <w:spacing w:line="360" w:lineRule="auto"/>
        <w:rPr>
          <w:rFonts w:asciiTheme="minorHAnsi" w:hAnsiTheme="minorHAnsi" w:cs="Arial"/>
          <w:lang w:bidi="pt-BR"/>
        </w:rPr>
      </w:pPr>
      <w:r w:rsidRPr="007C76BF">
        <w:rPr>
          <w:rFonts w:asciiTheme="minorHAnsi" w:hAnsiTheme="minorHAnsi" w:cs="Arial"/>
          <w:lang w:bidi="pt-BR"/>
        </w:rPr>
        <w:br w:type="page"/>
      </w:r>
    </w:p>
    <w:p w:rsidR="00D15DAF" w:rsidRPr="007C76BF" w:rsidRDefault="00D15DAF" w:rsidP="00D15DA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u w:val="single"/>
        </w:rPr>
        <w:lastRenderedPageBreak/>
        <w:t>ANEXO VI</w:t>
      </w:r>
      <w:r w:rsidR="000A1224">
        <w:rPr>
          <w:rFonts w:asciiTheme="minorHAnsi" w:hAnsiTheme="minorHAnsi" w:cs="Arial"/>
          <w:iCs/>
          <w:sz w:val="20"/>
          <w:szCs w:val="20"/>
          <w:u w:val="single"/>
        </w:rPr>
        <w:t>I</w:t>
      </w:r>
    </w:p>
    <w:p w:rsidR="00D15DAF" w:rsidRPr="007C76BF" w:rsidRDefault="00D15DAF" w:rsidP="00D15DAF">
      <w:pPr>
        <w:autoSpaceDE w:val="0"/>
        <w:autoSpaceDN w:val="0"/>
        <w:adjustRightInd w:val="0"/>
        <w:spacing w:line="360" w:lineRule="auto"/>
        <w:jc w:val="center"/>
        <w:rPr>
          <w:rFonts w:asciiTheme="minorHAnsi" w:eastAsia="Calibri" w:hAnsiTheme="minorHAnsi" w:cs="Arial"/>
          <w:b/>
          <w:bCs/>
          <w:u w:val="single"/>
          <w:lang w:eastAsia="en-US"/>
        </w:rPr>
      </w:pPr>
      <w:r w:rsidRPr="007C76BF">
        <w:rPr>
          <w:rFonts w:asciiTheme="minorHAnsi" w:eastAsia="Calibri" w:hAnsiTheme="minorHAnsi" w:cs="Arial"/>
          <w:b/>
          <w:bCs/>
          <w:u w:val="single"/>
          <w:lang w:eastAsia="en-US"/>
        </w:rPr>
        <w:t>MINUTA ATA DE REGISTRO DE PREÇOS</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1E7C9D" w:rsidP="00D15DAF">
      <w:pPr>
        <w:autoSpaceDE w:val="0"/>
        <w:autoSpaceDN w:val="0"/>
        <w:adjustRightInd w:val="0"/>
        <w:spacing w:line="360" w:lineRule="auto"/>
        <w:ind w:left="3958"/>
        <w:jc w:val="both"/>
        <w:rPr>
          <w:rFonts w:asciiTheme="minorHAnsi" w:eastAsia="Calibri" w:hAnsiTheme="minorHAnsi" w:cs="Arial"/>
          <w:b/>
          <w:bCs/>
          <w:lang w:eastAsia="en-US"/>
        </w:rPr>
      </w:pPr>
      <w:r w:rsidRPr="007C76BF">
        <w:rPr>
          <w:rFonts w:asciiTheme="minorHAnsi" w:eastAsia="Calibri" w:hAnsiTheme="minorHAnsi" w:cs="Arial"/>
          <w:b/>
          <w:bCs/>
          <w:lang w:eastAsia="en-US"/>
        </w:rPr>
        <w:t>FORNECIMENTO DE</w:t>
      </w:r>
      <w:r w:rsidR="00906EAB" w:rsidRPr="007C76BF">
        <w:rPr>
          <w:rFonts w:asciiTheme="minorHAnsi" w:eastAsia="Calibri" w:hAnsiTheme="minorHAnsi" w:cs="Arial"/>
          <w:b/>
          <w:bCs/>
          <w:lang w:eastAsia="en-US"/>
        </w:rPr>
        <w:t xml:space="preserve"> </w:t>
      </w:r>
      <w:r w:rsidR="00296009">
        <w:rPr>
          <w:rFonts w:asciiTheme="minorHAnsi" w:eastAsia="Calibri" w:hAnsiTheme="minorHAnsi" w:cs="Arial"/>
          <w:b/>
          <w:bCs/>
          <w:lang w:eastAsia="en-US"/>
        </w:rPr>
        <w:t xml:space="preserve">GÊNEROS ALIMENTÍCIOS E MATERIAL DE LIMPEZA QUE CELEBRAM ENTRE SI O FUNDO MUNICIPAL DE SAUDE DE </w:t>
      </w:r>
      <w:r w:rsidR="00D15DAF" w:rsidRPr="007C76BF">
        <w:rPr>
          <w:rFonts w:asciiTheme="minorHAnsi" w:eastAsia="Calibri" w:hAnsiTheme="minorHAnsi" w:cs="Arial"/>
          <w:b/>
          <w:bCs/>
          <w:lang w:eastAsia="en-US"/>
        </w:rPr>
        <w:t>ANTÔNIO CARLOS – MG E A EMPRESA ___________________.</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477CF5" w:rsidRPr="007C76BF" w:rsidRDefault="00477CF5"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296009">
      <w:pPr>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Aos......dias do mês de......do ano de 20...., </w:t>
      </w:r>
      <w:r w:rsidR="00303E55" w:rsidRPr="007C76BF">
        <w:rPr>
          <w:rFonts w:asciiTheme="minorHAnsi" w:hAnsiTheme="minorHAnsi" w:cs="Arial"/>
          <w:bCs/>
        </w:rPr>
        <w:t xml:space="preserve">O Município de Antônio Carlos </w:t>
      </w:r>
      <w:r w:rsidR="00296009">
        <w:rPr>
          <w:rFonts w:asciiTheme="minorHAnsi" w:hAnsiTheme="minorHAnsi" w:cs="Arial"/>
          <w:bCs/>
        </w:rPr>
        <w:t>–</w:t>
      </w:r>
      <w:r w:rsidR="00303E55" w:rsidRPr="007C76BF">
        <w:rPr>
          <w:rFonts w:asciiTheme="minorHAnsi" w:hAnsiTheme="minorHAnsi" w:cs="Arial"/>
          <w:bCs/>
        </w:rPr>
        <w:t xml:space="preserve"> MG</w:t>
      </w:r>
      <w:r w:rsidR="00296009">
        <w:rPr>
          <w:rFonts w:asciiTheme="minorHAnsi" w:hAnsiTheme="minorHAnsi" w:cs="Arial"/>
          <w:bCs/>
        </w:rPr>
        <w:t xml:space="preserve"> através do FUNDO MUNICIPAL DE SAUDE DE ANTÔNIO CARLOS, com sede na Avenida Henrique Diniz nº 348</w:t>
      </w:r>
      <w:r w:rsidR="00303E55" w:rsidRPr="007C76BF">
        <w:rPr>
          <w:rFonts w:asciiTheme="minorHAnsi" w:hAnsiTheme="minorHAnsi" w:cs="Arial"/>
          <w:bCs/>
        </w:rPr>
        <w:t xml:space="preserve">, Centro, CEP 36.220-000, inscrito no CNPJ </w:t>
      </w:r>
      <w:r w:rsidR="00296009">
        <w:rPr>
          <w:rFonts w:asciiTheme="minorHAnsi" w:hAnsiTheme="minorHAnsi" w:cs="Arial"/>
          <w:bCs/>
        </w:rPr>
        <w:t>10.546.524/0001.36</w:t>
      </w:r>
      <w:r w:rsidR="002506BB" w:rsidRPr="007C76BF">
        <w:rPr>
          <w:rFonts w:asciiTheme="minorHAnsi" w:hAnsiTheme="minorHAnsi" w:cs="Arial"/>
          <w:bCs/>
        </w:rPr>
        <w:t xml:space="preserve">, </w:t>
      </w:r>
      <w:r w:rsidRPr="007C76BF">
        <w:rPr>
          <w:rFonts w:asciiTheme="minorHAnsi" w:eastAsia="Calibri" w:hAnsiTheme="minorHAnsi" w:cs="Arial"/>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7C76BF">
        <w:rPr>
          <w:rFonts w:asciiTheme="minorHAnsi" w:eastAsia="Calibri" w:hAnsiTheme="minorHAnsi" w:cs="Arial"/>
          <w:lang w:eastAsia="en-US"/>
        </w:rPr>
        <w:t xml:space="preserve">e ao processo licitatório n° </w:t>
      </w:r>
      <w:r w:rsidR="00BA252B">
        <w:rPr>
          <w:rFonts w:asciiTheme="minorHAnsi" w:eastAsia="Calibri" w:hAnsiTheme="minorHAnsi" w:cs="Arial"/>
          <w:lang w:eastAsia="en-US"/>
        </w:rPr>
        <w:t>023</w:t>
      </w:r>
      <w:r w:rsidR="00017CC7">
        <w:rPr>
          <w:rFonts w:asciiTheme="minorHAnsi" w:eastAsia="Calibri" w:hAnsiTheme="minorHAnsi" w:cs="Arial"/>
          <w:lang w:eastAsia="en-US"/>
        </w:rPr>
        <w:t>/2018</w:t>
      </w:r>
      <w:r w:rsidR="00C21301" w:rsidRPr="007C76BF">
        <w:rPr>
          <w:rFonts w:asciiTheme="minorHAnsi" w:eastAsia="Calibri" w:hAnsiTheme="minorHAnsi" w:cs="Arial"/>
          <w:lang w:eastAsia="en-US"/>
        </w:rPr>
        <w:t xml:space="preserve"> –</w:t>
      </w:r>
      <w:r w:rsidR="00017CC7">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Pregão Presencial </w:t>
      </w:r>
      <w:r w:rsidRPr="007C76BF">
        <w:rPr>
          <w:rFonts w:asciiTheme="minorHAnsi" w:eastAsia="Calibri" w:hAnsiTheme="minorHAnsi" w:cs="Arial"/>
          <w:lang w:eastAsia="en-US"/>
        </w:rPr>
        <w:t>n</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w:t>
      </w:r>
      <w:r w:rsidR="00BA252B">
        <w:rPr>
          <w:rFonts w:asciiTheme="minorHAnsi" w:eastAsia="Calibri" w:hAnsiTheme="minorHAnsi" w:cs="Arial"/>
          <w:lang w:eastAsia="en-US"/>
        </w:rPr>
        <w:t>023</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RESOLVE </w:t>
      </w:r>
      <w:r w:rsidR="00017CC7">
        <w:rPr>
          <w:rFonts w:asciiTheme="minorHAnsi" w:eastAsia="Calibri" w:hAnsiTheme="minorHAnsi" w:cs="Arial"/>
          <w:b/>
          <w:bCs/>
          <w:lang w:eastAsia="en-US"/>
        </w:rPr>
        <w:t xml:space="preserve">REGISTRAR PREÇOS </w:t>
      </w:r>
      <w:r w:rsidR="00017CC7" w:rsidRPr="00CA4A88">
        <w:rPr>
          <w:rFonts w:asciiTheme="minorHAnsi" w:eastAsia="Arial" w:hAnsiTheme="minorHAnsi" w:cs="Aparajita"/>
          <w:b/>
        </w:rPr>
        <w:t xml:space="preserve">PARA A </w:t>
      </w:r>
      <w:r w:rsidR="00296009" w:rsidRPr="00337D97">
        <w:rPr>
          <w:rFonts w:asciiTheme="minorHAnsi" w:eastAsia="Arial" w:hAnsiTheme="minorHAnsi" w:cs="Aparajita"/>
          <w:b/>
        </w:rPr>
        <w:t>AQUISIÇÃO FUTURA E EVENTUAL DE GENEROS ALIMENTICIOS E MATERIAL DE LIMPEZA PARA SUPRIR AS NECESSIDADES DA SECRETARIA MUNICIPAL DE SAUDE DO MUNICIPIO DE ANTÔNIO CARLOS/MG</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7C76BF">
        <w:rPr>
          <w:rFonts w:asciiTheme="minorHAnsi" w:eastAsia="Calibri" w:hAnsiTheme="minorHAnsi" w:cs="Arial"/>
          <w:lang w:eastAsia="en-US"/>
        </w:rPr>
        <w:t xml:space="preserve">das no Pregão Presencial n.º </w:t>
      </w:r>
      <w:r w:rsidR="00BA252B">
        <w:rPr>
          <w:rFonts w:asciiTheme="minorHAnsi" w:eastAsia="Calibri" w:hAnsiTheme="minorHAnsi" w:cs="Arial"/>
          <w:lang w:eastAsia="en-US"/>
        </w:rPr>
        <w:t>023</w:t>
      </w:r>
      <w:r w:rsidR="00017CC7">
        <w:rPr>
          <w:rFonts w:asciiTheme="minorHAnsi" w:eastAsia="Calibri" w:hAnsiTheme="minorHAnsi" w:cs="Arial"/>
          <w:lang w:eastAsia="en-US"/>
        </w:rPr>
        <w:t>/2018</w:t>
      </w:r>
      <w:r w:rsidRPr="007C76BF">
        <w:rPr>
          <w:rFonts w:asciiTheme="minorHAnsi" w:eastAsia="Calibri" w:hAnsiTheme="minorHAnsi" w:cs="Arial"/>
          <w:lang w:eastAsia="en-US"/>
        </w:rPr>
        <w:t>, Tipo Menor</w:t>
      </w:r>
      <w:r w:rsidR="00906EAB" w:rsidRPr="007C76BF">
        <w:rPr>
          <w:rFonts w:asciiTheme="minorHAnsi" w:eastAsia="Calibri" w:hAnsiTheme="minorHAnsi" w:cs="Arial"/>
          <w:lang w:eastAsia="en-US"/>
        </w:rPr>
        <w:t xml:space="preserve"> Preço por item, Processo n.º </w:t>
      </w:r>
      <w:r w:rsidR="00BA252B">
        <w:rPr>
          <w:rFonts w:asciiTheme="minorHAnsi" w:eastAsia="Calibri" w:hAnsiTheme="minorHAnsi" w:cs="Arial"/>
          <w:lang w:eastAsia="en-US"/>
        </w:rPr>
        <w:t>023</w:t>
      </w:r>
      <w:r w:rsidR="00017CC7">
        <w:rPr>
          <w:rFonts w:asciiTheme="minorHAnsi" w:eastAsia="Calibri" w:hAnsiTheme="minorHAnsi" w:cs="Arial"/>
          <w:lang w:eastAsia="en-US"/>
        </w:rPr>
        <w:t>/2018</w:t>
      </w:r>
      <w:r w:rsidRPr="007C76BF">
        <w:rPr>
          <w:rFonts w:asciiTheme="minorHAnsi" w:eastAsia="Calibri" w:hAnsiTheme="minorHAnsi" w:cs="Arial"/>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477CF5" w:rsidRPr="007C76BF" w:rsidRDefault="00477CF5" w:rsidP="00D15DAF">
      <w:pPr>
        <w:autoSpaceDE w:val="0"/>
        <w:autoSpaceDN w:val="0"/>
        <w:adjustRightInd w:val="0"/>
        <w:spacing w:line="360" w:lineRule="auto"/>
        <w:ind w:firstLine="708"/>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EMPRESA CLASSIFICADA:</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CNPJ:</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ENDEREÇO:</w:t>
      </w:r>
    </w:p>
    <w:p w:rsidR="00D15DA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REPRESENTANTE LEGAL</w:t>
      </w:r>
      <w:r w:rsidR="00477CF5">
        <w:rPr>
          <w:rFonts w:asciiTheme="minorHAnsi" w:eastAsia="Calibri" w:hAnsiTheme="minorHAnsi" w:cs="Arial"/>
          <w:lang w:eastAsia="en-US"/>
        </w:rPr>
        <w:t>:</w:t>
      </w:r>
    </w:p>
    <w:p w:rsidR="00477CF5" w:rsidRPr="007C76BF" w:rsidRDefault="00477CF5" w:rsidP="00D15DAF">
      <w:pPr>
        <w:autoSpaceDE w:val="0"/>
        <w:autoSpaceDN w:val="0"/>
        <w:adjustRightInd w:val="0"/>
        <w:spacing w:line="360" w:lineRule="auto"/>
        <w:ind w:right="279"/>
        <w:jc w:val="both"/>
        <w:rPr>
          <w:rFonts w:asciiTheme="minorHAnsi" w:eastAsia="Calibri" w:hAnsiTheme="minorHAnsi" w:cs="Arial"/>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
        <w:gridCol w:w="567"/>
        <w:gridCol w:w="568"/>
        <w:gridCol w:w="5105"/>
        <w:gridCol w:w="1132"/>
        <w:gridCol w:w="854"/>
        <w:gridCol w:w="993"/>
      </w:tblGrid>
      <w:tr w:rsidR="00477CF5" w:rsidRPr="00477CF5" w:rsidTr="00477CF5">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TOTAL</w:t>
            </w:r>
          </w:p>
        </w:tc>
      </w:tr>
      <w:tr w:rsidR="00477CF5" w:rsidRPr="00477CF5" w:rsidTr="00477CF5">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pStyle w:val="NormalWeb"/>
              <w:jc w:val="center"/>
              <w:rPr>
                <w:rFonts w:asciiTheme="minorHAnsi" w:hAnsiTheme="minorHAnsi"/>
                <w:sz w:val="16"/>
                <w:szCs w:val="16"/>
              </w:rPr>
            </w:pPr>
            <w:r>
              <w:rPr>
                <w:rFonts w:asciiTheme="minorHAnsi" w:hAnsiTheme="minorHAnsi" w:cs="Arial"/>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r>
              <w:rPr>
                <w:rFonts w:asciiTheme="minorHAnsi" w:hAnsiTheme="minorHAnsi"/>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sz w:val="16"/>
                <w:szCs w:val="16"/>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cs="Arial"/>
                <w:b/>
                <w:bCs/>
                <w:sz w:val="16"/>
                <w:szCs w:val="16"/>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p>
        </w:tc>
      </w:tr>
    </w:tbl>
    <w:p w:rsidR="00D15DAF" w:rsidRDefault="00D15DAF" w:rsidP="00D15DAF">
      <w:pPr>
        <w:autoSpaceDE w:val="0"/>
        <w:autoSpaceDN w:val="0"/>
        <w:adjustRightInd w:val="0"/>
        <w:spacing w:line="360" w:lineRule="auto"/>
        <w:ind w:right="279"/>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PRIMEIRA </w:t>
      </w:r>
      <w:r w:rsidR="00303E55" w:rsidRPr="007C76BF">
        <w:rPr>
          <w:rFonts w:asciiTheme="minorHAnsi" w:eastAsia="Calibri" w:hAnsiTheme="minorHAnsi" w:cs="Arial"/>
          <w:b/>
          <w:bCs/>
          <w:lang w:eastAsia="en-US"/>
        </w:rPr>
        <w:t>–</w:t>
      </w:r>
      <w:r w:rsidRPr="007C76BF">
        <w:rPr>
          <w:rFonts w:asciiTheme="minorHAnsi" w:eastAsia="Calibri" w:hAnsiTheme="minorHAnsi" w:cs="Arial"/>
          <w:b/>
          <w:bCs/>
          <w:lang w:eastAsia="en-US"/>
        </w:rPr>
        <w:t xml:space="preserve"> DO OBJETO</w:t>
      </w:r>
    </w:p>
    <w:p w:rsidR="00D15DAF" w:rsidRPr="007C76BF" w:rsidRDefault="00D15DAF" w:rsidP="00296009">
      <w:pPr>
        <w:spacing w:line="360" w:lineRule="auto"/>
        <w:jc w:val="both"/>
        <w:rPr>
          <w:rFonts w:asciiTheme="minorHAnsi" w:eastAsia="Calibri" w:hAnsiTheme="minorHAnsi" w:cs="Arial"/>
          <w:bCs/>
          <w:lang w:eastAsia="en-US"/>
        </w:rPr>
      </w:pPr>
      <w:r w:rsidRPr="007C76BF">
        <w:rPr>
          <w:rFonts w:asciiTheme="minorHAnsi" w:eastAsia="Calibri" w:hAnsiTheme="minorHAnsi" w:cs="Arial"/>
          <w:bCs/>
          <w:lang w:eastAsia="en-US"/>
        </w:rPr>
        <w:t xml:space="preserve">A presente Ata de Registro de Preços tem por </w:t>
      </w:r>
      <w:r w:rsidR="00296009"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Pr="007C76BF">
        <w:rPr>
          <w:rFonts w:asciiTheme="minorHAnsi" w:eastAsia="Calibri" w:hAnsiTheme="minorHAnsi" w:cs="Arial"/>
          <w:bCs/>
          <w:lang w:eastAsia="en-US"/>
        </w:rPr>
        <w:t xml:space="preserve">, conforme Especificações Técnicas relacionadas no edital, de conformidade com a classificação das propostas apresentadas no Pregão Presencial nº </w:t>
      </w:r>
      <w:r w:rsidR="00DE4C9C">
        <w:rPr>
          <w:rFonts w:asciiTheme="minorHAnsi" w:eastAsia="Calibri" w:hAnsiTheme="minorHAnsi" w:cs="Arial"/>
          <w:bCs/>
          <w:lang w:eastAsia="en-US"/>
        </w:rPr>
        <w:t>023</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Processo n</w:t>
      </w:r>
      <w:r w:rsidR="00906EAB" w:rsidRPr="007C76BF">
        <w:rPr>
          <w:rFonts w:asciiTheme="minorHAnsi" w:eastAsia="Calibri" w:hAnsiTheme="minorHAnsi" w:cs="Arial"/>
          <w:bCs/>
          <w:lang w:eastAsia="en-US"/>
        </w:rPr>
        <w:t xml:space="preserve">º </w:t>
      </w:r>
      <w:r w:rsidR="00DE4C9C">
        <w:rPr>
          <w:rFonts w:asciiTheme="minorHAnsi" w:eastAsia="Calibri" w:hAnsiTheme="minorHAnsi" w:cs="Arial"/>
          <w:bCs/>
          <w:lang w:eastAsia="en-US"/>
        </w:rPr>
        <w:t>023</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parte integrante do presente instrumento.</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SEGUNDA – PRAZO</w:t>
      </w: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O prazo de vigência da presente Ata de Registro de Preços será de</w:t>
      </w:r>
      <w:r w:rsidR="00017CC7">
        <w:rPr>
          <w:rFonts w:asciiTheme="minorHAnsi" w:eastAsia="Calibri" w:hAnsiTheme="minorHAnsi" w:cs="Arial"/>
          <w:lang w:eastAsia="en-US"/>
        </w:rPr>
        <w:t xml:space="preserve"> </w:t>
      </w:r>
      <w:r w:rsidRPr="007C76BF">
        <w:rPr>
          <w:rFonts w:asciiTheme="minorHAnsi" w:eastAsia="Calibri" w:hAnsiTheme="minorHAnsi" w:cs="Arial"/>
          <w:lang w:eastAsia="en-US"/>
        </w:rPr>
        <w:t>12 meses a contar da sua assinatura.</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TERCEIRA – DO VALOR</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3.1. </w:t>
      </w:r>
      <w:r w:rsidR="00D15DAF" w:rsidRPr="007C76BF">
        <w:rPr>
          <w:rFonts w:asciiTheme="minorHAnsi" w:eastAsia="Calibri" w:hAnsiTheme="minorHAnsi" w:cs="Arial"/>
          <w:lang w:eastAsia="en-US"/>
        </w:rPr>
        <w:t xml:space="preserve">Para cumprimento desta Ata de Registro de Preços </w:t>
      </w:r>
      <w:r w:rsidR="007C76BF">
        <w:rPr>
          <w:rFonts w:asciiTheme="minorHAnsi" w:eastAsia="Calibri" w:hAnsiTheme="minorHAnsi" w:cs="Arial"/>
          <w:lang w:eastAsia="en-US"/>
        </w:rPr>
        <w:t>a</w:t>
      </w:r>
      <w:r w:rsidR="00D15DAF" w:rsidRPr="007C76BF">
        <w:rPr>
          <w:rFonts w:asciiTheme="minorHAnsi" w:eastAsia="Calibri" w:hAnsiTheme="minorHAnsi" w:cs="Arial"/>
          <w:lang w:eastAsia="en-US"/>
        </w:rPr>
        <w:t xml:space="preserve"> </w:t>
      </w:r>
      <w:r w:rsidR="007C76BF">
        <w:rPr>
          <w:rFonts w:asciiTheme="minorHAnsi" w:eastAsia="Calibri" w:hAnsiTheme="minorHAnsi" w:cs="Arial"/>
          <w:b/>
          <w:bCs/>
          <w:lang w:eastAsia="en-US"/>
        </w:rPr>
        <w:t>DETENTORA DA ATA</w:t>
      </w:r>
      <w:r w:rsidR="00D15DAF" w:rsidRPr="007C76BF">
        <w:rPr>
          <w:rFonts w:asciiTheme="minorHAnsi" w:eastAsia="Calibri" w:hAnsiTheme="minorHAnsi" w:cs="Arial"/>
          <w:b/>
          <w:bCs/>
          <w:lang w:eastAsia="en-US"/>
        </w:rPr>
        <w:t xml:space="preserve"> </w:t>
      </w:r>
      <w:r w:rsidR="00D15DAF" w:rsidRPr="007C76BF">
        <w:rPr>
          <w:rFonts w:asciiTheme="minorHAnsi" w:eastAsia="Calibri" w:hAnsiTheme="minorHAnsi" w:cs="Arial"/>
          <w:lang w:eastAsia="en-US"/>
        </w:rPr>
        <w:t>pagará ao fornecedor</w:t>
      </w:r>
      <w:r w:rsid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os valores especificados no objeto não ultrapassando o valor máximo previsto de: R$ _______ (________________).</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3.2. </w:t>
      </w:r>
      <w:r w:rsidR="00D15DAF" w:rsidRPr="007C76BF">
        <w:rPr>
          <w:rFonts w:asciiTheme="minorHAnsi" w:eastAsia="Calibri" w:hAnsiTheme="minorHAnsi" w:cs="Arial"/>
          <w:lang w:eastAsia="en-US"/>
        </w:rPr>
        <w:t>O fornecedor fica obrigado a aceitar, nas mesmas condições contratuais, os acréscimos ou supressões que se fizerem necessário, até 25% (Vinte e cinco por cento) do valor contratado.</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QUARTA – DO PAGAMENTO</w:t>
      </w:r>
    </w:p>
    <w:p w:rsidR="0019407A" w:rsidRPr="007C76BF" w:rsidRDefault="00E07173" w:rsidP="0019407A">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1</w:t>
      </w:r>
      <w:r w:rsidRPr="007C76BF">
        <w:rPr>
          <w:rFonts w:asciiTheme="minorHAnsi" w:hAnsiTheme="minorHAnsi" w:cs="Arial"/>
          <w:color w:val="000000"/>
        </w:rPr>
        <w:t xml:space="preserve">. </w:t>
      </w:r>
      <w:r w:rsidR="0019407A" w:rsidRPr="007C76BF">
        <w:rPr>
          <w:rFonts w:asciiTheme="minorHAnsi" w:hAnsiTheme="minorHAnsi" w:cs="Arial"/>
          <w:color w:val="000000"/>
        </w:rPr>
        <w:t xml:space="preserve">Os pagamentos ficam condicionados ao recebimento pelo contratante da nota fiscal após conferência do setor responsável com seu devido ateste, devendo ser emitida </w:t>
      </w:r>
      <w:r w:rsidR="006C3931" w:rsidRPr="007C76BF">
        <w:rPr>
          <w:rFonts w:asciiTheme="minorHAnsi" w:hAnsiTheme="minorHAnsi" w:cs="Arial"/>
          <w:color w:val="000000"/>
        </w:rPr>
        <w:t xml:space="preserve">na entrega </w:t>
      </w:r>
      <w:r w:rsidR="00FA0FEE">
        <w:rPr>
          <w:rFonts w:asciiTheme="minorHAnsi" w:hAnsiTheme="minorHAnsi" w:cs="Arial"/>
          <w:color w:val="000000"/>
        </w:rPr>
        <w:t>dos produtos</w:t>
      </w:r>
      <w:r w:rsidR="00FE623F" w:rsidRPr="007C76BF">
        <w:rPr>
          <w:rFonts w:asciiTheme="minorHAnsi" w:hAnsiTheme="minorHAnsi" w:cs="Arial"/>
          <w:color w:val="000000"/>
        </w:rPr>
        <w:t xml:space="preserve">, conforme </w:t>
      </w:r>
      <w:r w:rsidR="0019407A" w:rsidRPr="007C76BF">
        <w:rPr>
          <w:rFonts w:asciiTheme="minorHAnsi" w:hAnsiTheme="minorHAnsi" w:cs="Arial"/>
          <w:color w:val="000000"/>
        </w:rPr>
        <w:t>as OC – ordem d</w:t>
      </w:r>
      <w:r w:rsidR="00FE623F" w:rsidRPr="007C76BF">
        <w:rPr>
          <w:rFonts w:asciiTheme="minorHAnsi" w:hAnsiTheme="minorHAnsi" w:cs="Arial"/>
          <w:color w:val="000000"/>
        </w:rPr>
        <w:t>e compras, e será efetuado até 30</w:t>
      </w:r>
      <w:r w:rsidR="0019407A" w:rsidRPr="007C76BF">
        <w:rPr>
          <w:rFonts w:asciiTheme="minorHAnsi" w:hAnsiTheme="minorHAnsi" w:cs="Arial"/>
          <w:color w:val="000000"/>
        </w:rPr>
        <w:t xml:space="preserve"> dia</w:t>
      </w:r>
      <w:r w:rsidR="00FE623F" w:rsidRPr="007C76BF">
        <w:rPr>
          <w:rFonts w:asciiTheme="minorHAnsi" w:hAnsiTheme="minorHAnsi" w:cs="Arial"/>
          <w:color w:val="000000"/>
        </w:rPr>
        <w:t>s</w:t>
      </w:r>
      <w:r w:rsidR="0019407A" w:rsidRPr="007C76BF">
        <w:rPr>
          <w:rFonts w:asciiTheme="minorHAnsi" w:hAnsiTheme="minorHAnsi" w:cs="Arial"/>
          <w:color w:val="000000"/>
        </w:rPr>
        <w:t xml:space="preserve"> a </w:t>
      </w:r>
      <w:r w:rsidR="00FE623F" w:rsidRPr="007C76BF">
        <w:rPr>
          <w:rFonts w:asciiTheme="minorHAnsi" w:hAnsiTheme="minorHAnsi" w:cs="Arial"/>
          <w:color w:val="000000"/>
        </w:rPr>
        <w:t xml:space="preserve">sua </w:t>
      </w:r>
      <w:r w:rsidR="0019407A" w:rsidRPr="007C76BF">
        <w:rPr>
          <w:rFonts w:asciiTheme="minorHAnsi" w:hAnsiTheme="minorHAnsi" w:cs="Arial"/>
          <w:color w:val="000000"/>
        </w:rPr>
        <w:t>e</w:t>
      </w:r>
      <w:r w:rsidR="00FE623F" w:rsidRPr="007C76BF">
        <w:rPr>
          <w:rFonts w:asciiTheme="minorHAnsi" w:hAnsiTheme="minorHAnsi" w:cs="Arial"/>
          <w:color w:val="000000"/>
        </w:rPr>
        <w:t>missão</w:t>
      </w:r>
      <w:r w:rsidR="0019407A" w:rsidRPr="007C76BF">
        <w:rPr>
          <w:rFonts w:asciiTheme="minorHAnsi" w:hAnsiTheme="minorHAnsi" w:cs="Arial"/>
          <w:color w:val="000000"/>
        </w:rPr>
        <w:t>.</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4.2</w:t>
      </w:r>
      <w:r w:rsidR="0019407A" w:rsidRPr="007C76BF">
        <w:rPr>
          <w:rFonts w:asciiTheme="minorHAnsi" w:hAnsiTheme="minorHAnsi" w:cs="Arial"/>
          <w:color w:val="000000"/>
        </w:rPr>
        <w:t>. Em caso de irregularidades na emissão do documento fiscal, será contado prazo de pagamento a data da sua reapresentação.</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4.3</w:t>
      </w:r>
      <w:r w:rsidR="0019407A" w:rsidRPr="007C76BF">
        <w:rPr>
          <w:rFonts w:asciiTheme="minorHAnsi" w:hAnsiTheme="minorHAnsi" w:cs="Arial"/>
          <w:color w:val="000000"/>
        </w:rPr>
        <w:t>. Em nenhuma hipótese haverá antecipação de pagamento.</w:t>
      </w:r>
    </w:p>
    <w:p w:rsidR="00E07173" w:rsidRPr="007C76BF" w:rsidRDefault="00C21301" w:rsidP="00E07173">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4.4</w:t>
      </w:r>
      <w:r w:rsidR="00E07173" w:rsidRPr="007C76BF">
        <w:rPr>
          <w:rFonts w:asciiTheme="minorHAnsi" w:hAnsiTheme="minorHAnsi" w:cs="Arial"/>
          <w:color w:val="000000"/>
        </w:rPr>
        <w:t>. O pagamento estará condicionado à apresentação da certidão de regularidade dos Encargos Previdenciários, conforme disposto no parágrafo segundo do Artigo 71 da Lei 8.666/93.</w:t>
      </w:r>
    </w:p>
    <w:p w:rsidR="00E07173" w:rsidRPr="007C76BF" w:rsidRDefault="00E07173" w:rsidP="00E07173">
      <w:pPr>
        <w:spacing w:line="360" w:lineRule="auto"/>
        <w:jc w:val="both"/>
        <w:rPr>
          <w:rFonts w:asciiTheme="minorHAnsi" w:hAnsiTheme="minorHAnsi" w:cs="Arial"/>
          <w:b/>
          <w:bCs/>
        </w:rPr>
      </w:pPr>
      <w:r w:rsidRPr="007C76BF">
        <w:rPr>
          <w:rFonts w:asciiTheme="minorHAnsi" w:hAnsiTheme="minorHAnsi" w:cs="Arial"/>
          <w:color w:val="000000"/>
        </w:rPr>
        <w:t>4.</w:t>
      </w:r>
      <w:r w:rsidR="00C21301" w:rsidRPr="007C76BF">
        <w:rPr>
          <w:rFonts w:asciiTheme="minorHAnsi" w:hAnsiTheme="minorHAnsi" w:cs="Arial"/>
          <w:color w:val="000000"/>
        </w:rPr>
        <w:t>5</w:t>
      </w:r>
      <w:r w:rsidRPr="007C76BF">
        <w:rPr>
          <w:rFonts w:asciiTheme="minorHAnsi" w:hAnsiTheme="minorHAnsi" w:cs="Arial"/>
          <w:color w:val="000000"/>
        </w:rPr>
        <w:t>. Todos os pagamentos serão efetuados na sede do município.</w:t>
      </w:r>
    </w:p>
    <w:p w:rsidR="00E07173" w:rsidRPr="007C76BF" w:rsidRDefault="00E07173" w:rsidP="00E07173">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A77B42" w:rsidRPr="007C76BF" w:rsidRDefault="00A77B42"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QUINTA – DAS </w:t>
      </w:r>
      <w:r w:rsidR="00E07173" w:rsidRPr="007C76BF">
        <w:rPr>
          <w:rFonts w:asciiTheme="minorHAnsi" w:eastAsia="Calibri" w:hAnsiTheme="minorHAnsi" w:cs="Arial"/>
          <w:b/>
          <w:bCs/>
          <w:lang w:eastAsia="en-US"/>
        </w:rPr>
        <w:t xml:space="preserve">OBRIGAÇÕES </w:t>
      </w:r>
    </w:p>
    <w:p w:rsidR="0019407A" w:rsidRPr="007C76BF" w:rsidRDefault="0019407A" w:rsidP="0019407A">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5.1. O</w:t>
      </w:r>
      <w:r w:rsidR="007C76BF">
        <w:rPr>
          <w:rFonts w:asciiTheme="minorHAnsi" w:hAnsiTheme="minorHAnsi" w:cs="Arial"/>
          <w:color w:val="000000"/>
        </w:rPr>
        <w:t xml:space="preserve"> </w:t>
      </w:r>
      <w:r w:rsidRPr="007C76BF">
        <w:rPr>
          <w:rFonts w:asciiTheme="minorHAnsi" w:hAnsiTheme="minorHAnsi" w:cs="Arial"/>
          <w:color w:val="000000"/>
        </w:rPr>
        <w:t>FORNECEDOR obrigar-se-á:</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5.1.1. Executar </w:t>
      </w:r>
      <w:r w:rsidR="007C76BF">
        <w:rPr>
          <w:rFonts w:asciiTheme="minorHAnsi" w:hAnsiTheme="minorHAnsi" w:cs="Arial"/>
          <w:b w:val="0"/>
          <w:color w:val="000000"/>
        </w:rPr>
        <w:t>A Ata de Registro de Preços</w:t>
      </w:r>
      <w:r w:rsidRPr="007C76BF">
        <w:rPr>
          <w:rFonts w:asciiTheme="minorHAnsi" w:hAnsiTheme="minorHAnsi" w:cs="Arial"/>
          <w:b w:val="0"/>
          <w:color w:val="000000"/>
        </w:rPr>
        <w:t xml:space="preserve"> em estrita conformidade com as disposições deste edital e seus anexos e com os termos da proposta de preços.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5.1.2. Realizar os procedimentos, obedecendo rigorosamente o descrito na proposta. </w:t>
      </w:r>
    </w:p>
    <w:p w:rsidR="0019407A" w:rsidRPr="007C76BF" w:rsidRDefault="0019407A" w:rsidP="0019407A">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5.1.3. Manter durante a execução d</w:t>
      </w:r>
      <w:r w:rsidR="007C76BF">
        <w:rPr>
          <w:rFonts w:asciiTheme="minorHAnsi" w:hAnsiTheme="minorHAnsi" w:cs="Arial"/>
          <w:b w:val="0"/>
          <w:color w:val="000000"/>
        </w:rPr>
        <w:t>a</w:t>
      </w:r>
      <w:r w:rsidRPr="007C76BF">
        <w:rPr>
          <w:rFonts w:asciiTheme="minorHAnsi" w:hAnsiTheme="minorHAnsi" w:cs="Arial"/>
          <w:b w:val="0"/>
          <w:color w:val="000000"/>
        </w:rPr>
        <w:t xml:space="preserve"> </w:t>
      </w:r>
      <w:r w:rsidR="007C76BF">
        <w:rPr>
          <w:rFonts w:asciiTheme="minorHAnsi" w:hAnsiTheme="minorHAnsi" w:cs="Arial"/>
          <w:b w:val="0"/>
          <w:color w:val="000000"/>
        </w:rPr>
        <w:t>Ata de Registro de Preços</w:t>
      </w:r>
      <w:r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5.1.4. Arcar com as despesas decorrentes de serviços de terceiros que lhe sejam particularmente prestados, tais como profissionais, pessoal, obrigações sociais e trabalhistas, </w:t>
      </w:r>
      <w:r w:rsidR="00C21301" w:rsidRPr="007C76BF">
        <w:rPr>
          <w:rFonts w:asciiTheme="minorHAnsi" w:hAnsiTheme="minorHAnsi" w:cs="Arial"/>
          <w:b w:val="0"/>
        </w:rPr>
        <w:t xml:space="preserve">transporte </w:t>
      </w:r>
      <w:r w:rsidRPr="007C76BF">
        <w:rPr>
          <w:rFonts w:asciiTheme="minorHAnsi" w:hAnsiTheme="minorHAnsi" w:cs="Arial"/>
          <w:b w:val="0"/>
        </w:rPr>
        <w:t>entre outros.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5.1.5. Responsabilizar-se por danos causados diretamente ao CONTRATANTE ou a terceiros decorrentes de sua culpa ou dolo, promovidos por si ou por terceiro sob seu mando ou responsabilidade, na utilização dos serviços.</w:t>
      </w:r>
    </w:p>
    <w:p w:rsidR="0019407A" w:rsidRPr="007C76BF" w:rsidRDefault="00782034" w:rsidP="0019407A">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5</w:t>
      </w:r>
      <w:r w:rsidR="0019407A" w:rsidRPr="007C76BF">
        <w:rPr>
          <w:rFonts w:asciiTheme="minorHAnsi" w:hAnsiTheme="minorHAnsi" w:cs="Arial"/>
          <w:b w:val="0"/>
          <w:color w:val="000000"/>
        </w:rPr>
        <w:t>.1.6. Comunicar, com antecedência mínima de 5 (cinco) dias, as impossibilidades de atendimento, salvo as motivadas por força maior, que serão justificadas por relatórios.</w:t>
      </w:r>
    </w:p>
    <w:p w:rsidR="0019407A" w:rsidRPr="007C76BF" w:rsidRDefault="00782034" w:rsidP="0019407A">
      <w:pPr>
        <w:spacing w:line="360" w:lineRule="auto"/>
        <w:jc w:val="both"/>
        <w:rPr>
          <w:rFonts w:asciiTheme="minorHAnsi" w:hAnsiTheme="minorHAnsi" w:cs="Arial"/>
        </w:rPr>
      </w:pPr>
      <w:r w:rsidRPr="007C76BF">
        <w:rPr>
          <w:rFonts w:asciiTheme="minorHAnsi" w:hAnsiTheme="minorHAnsi" w:cs="Arial"/>
        </w:rPr>
        <w:t>5</w:t>
      </w:r>
      <w:r w:rsidR="0019407A" w:rsidRPr="007C76BF">
        <w:rPr>
          <w:rFonts w:asciiTheme="minorHAnsi" w:hAnsiTheme="minorHAnsi" w:cs="Arial"/>
        </w:rPr>
        <w:t>.1.7. Indenizar quaisquer danos ou prejuízos causados ao Município ou a terceiros, por ação ou omissão do seu pessoal durante a execução d</w:t>
      </w:r>
      <w:r w:rsidR="007C76BF">
        <w:rPr>
          <w:rFonts w:asciiTheme="minorHAnsi" w:hAnsiTheme="minorHAnsi" w:cs="Arial"/>
        </w:rPr>
        <w:t>a</w:t>
      </w:r>
      <w:r w:rsidR="0019407A" w:rsidRPr="007C76BF">
        <w:rPr>
          <w:rFonts w:asciiTheme="minorHAnsi" w:hAnsiTheme="minorHAnsi" w:cs="Arial"/>
        </w:rPr>
        <w:t xml:space="preserve"> </w:t>
      </w:r>
      <w:r w:rsidR="007C76BF">
        <w:rPr>
          <w:rFonts w:asciiTheme="minorHAnsi" w:hAnsiTheme="minorHAnsi" w:cs="Arial"/>
        </w:rPr>
        <w:t>Ata de Registro de Preços</w:t>
      </w:r>
      <w:r w:rsidR="0019407A" w:rsidRPr="007C76BF">
        <w:rPr>
          <w:rFonts w:asciiTheme="minorHAnsi" w:hAnsiTheme="minorHAnsi" w:cs="Arial"/>
        </w:rPr>
        <w:t>.</w:t>
      </w:r>
    </w:p>
    <w:p w:rsidR="00480914" w:rsidRPr="007C76BF" w:rsidRDefault="00480914" w:rsidP="00480914">
      <w:pPr>
        <w:spacing w:line="360" w:lineRule="auto"/>
        <w:jc w:val="both"/>
        <w:rPr>
          <w:rFonts w:asciiTheme="minorHAnsi" w:hAnsiTheme="minorHAnsi" w:cs="Arial"/>
        </w:rPr>
      </w:pPr>
      <w:r w:rsidRPr="007C76BF">
        <w:rPr>
          <w:rFonts w:asciiTheme="minorHAnsi" w:hAnsiTheme="minorHAnsi" w:cs="Arial"/>
        </w:rPr>
        <w:t xml:space="preserve">5.1.8. Efetuar a entrega do </w:t>
      </w:r>
      <w:r w:rsidR="000A1224">
        <w:rPr>
          <w:rFonts w:asciiTheme="minorHAnsi" w:hAnsiTheme="minorHAnsi" w:cs="Arial"/>
        </w:rPr>
        <w:t>PRODUTO</w:t>
      </w:r>
      <w:r w:rsidRPr="007C76BF">
        <w:rPr>
          <w:rFonts w:asciiTheme="minorHAnsi" w:hAnsiTheme="minorHAnsi" w:cs="Arial"/>
        </w:rPr>
        <w:t xml:space="preserve"> requisitado no prazo máximo de </w:t>
      </w:r>
      <w:r w:rsidR="00422613" w:rsidRPr="00FA0FEE">
        <w:rPr>
          <w:rFonts w:asciiTheme="minorHAnsi" w:hAnsiTheme="minorHAnsi" w:cs="Arial"/>
          <w:b/>
        </w:rPr>
        <w:t>48</w:t>
      </w:r>
      <w:r w:rsidR="001E7C9D" w:rsidRPr="00FA0FEE">
        <w:rPr>
          <w:rFonts w:asciiTheme="minorHAnsi" w:hAnsiTheme="minorHAnsi" w:cs="Arial"/>
          <w:b/>
        </w:rPr>
        <w:t xml:space="preserve"> (quarenta e oito)</w:t>
      </w:r>
      <w:r w:rsidR="00422613" w:rsidRPr="00FA0FEE">
        <w:rPr>
          <w:rFonts w:asciiTheme="minorHAnsi" w:hAnsiTheme="minorHAnsi" w:cs="Arial"/>
          <w:b/>
        </w:rPr>
        <w:t xml:space="preserve"> horas</w:t>
      </w:r>
      <w:r w:rsidRPr="007C76BF">
        <w:rPr>
          <w:rFonts w:asciiTheme="minorHAnsi" w:hAnsiTheme="minorHAnsi" w:cs="Arial"/>
        </w:rPr>
        <w:t xml:space="preserve"> a contar da emissão da OC – ordem de compras, devendo o material requisitado ser entregue no setor de compras do município.</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lastRenderedPageBreak/>
        <w:t xml:space="preserve">5.1.9. A Contratada é responsável pela qualidade e integridade dos produtos e inclusive do seu transporte. Constatado qualquer problema, cabe a empresa efetuar a troca dos produtos nos termos do Edital e da legislação vigente. </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5.1.10. Todos os itens deverão ser entregues nas suas embalagens originais, devendo constar ainda lote, data de fabricação e data de validade.</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5.1.11. O(s) produtos que forem entregues em desconformidade, serão rejeitados deverá(ão) ser substituído(s) e entregue(s) no local, no prazo máximo de </w:t>
      </w:r>
      <w:r w:rsidR="000A1224">
        <w:rPr>
          <w:rFonts w:asciiTheme="minorHAnsi" w:hAnsiTheme="minorHAnsi" w:cs="Arial"/>
          <w:color w:val="000000"/>
        </w:rPr>
        <w:t>72</w:t>
      </w:r>
      <w:r w:rsidRPr="007C76BF">
        <w:rPr>
          <w:rFonts w:asciiTheme="minorHAnsi" w:hAnsiTheme="minorHAnsi" w:cs="Arial"/>
          <w:color w:val="000000"/>
        </w:rPr>
        <w:t xml:space="preserve"> (</w:t>
      </w:r>
      <w:r w:rsidR="000A1224">
        <w:rPr>
          <w:rFonts w:asciiTheme="minorHAnsi" w:hAnsiTheme="minorHAnsi" w:cs="Arial"/>
          <w:color w:val="000000"/>
        </w:rPr>
        <w:t>setenta e duas horas</w:t>
      </w:r>
      <w:r w:rsidRPr="007C76BF">
        <w:rPr>
          <w:rFonts w:asciiTheme="minorHAnsi" w:hAnsiTheme="minorHAnsi" w:cs="Arial"/>
          <w:color w:val="000000"/>
        </w:rPr>
        <w:t xml:space="preserve">) </w:t>
      </w:r>
      <w:r w:rsidR="00FA0FEE">
        <w:rPr>
          <w:rFonts w:asciiTheme="minorHAnsi" w:hAnsiTheme="minorHAnsi" w:cs="Arial"/>
          <w:color w:val="000000"/>
        </w:rPr>
        <w:t>horas</w:t>
      </w:r>
      <w:r w:rsidRPr="007C76BF">
        <w:rPr>
          <w:rFonts w:asciiTheme="minorHAnsi" w:hAnsiTheme="minorHAnsi" w:cs="Arial"/>
          <w:color w:val="000000"/>
        </w:rPr>
        <w:t>, sob pena de aplicação das sanções previstas neste instrumento e no Edital.</w:t>
      </w:r>
    </w:p>
    <w:p w:rsidR="0019407A" w:rsidRPr="007C76BF" w:rsidRDefault="0019407A" w:rsidP="0019407A">
      <w:pPr>
        <w:pStyle w:val="Corpodetexto210"/>
        <w:spacing w:after="0" w:line="360" w:lineRule="auto"/>
        <w:ind w:right="2"/>
        <w:rPr>
          <w:rFonts w:asciiTheme="minorHAnsi" w:hAnsiTheme="minorHAnsi" w:cs="Arial"/>
          <w:b w:val="0"/>
          <w:color w:val="000000"/>
        </w:rPr>
      </w:pPr>
    </w:p>
    <w:p w:rsidR="0019407A" w:rsidRPr="007C76BF" w:rsidRDefault="00782034" w:rsidP="0019407A">
      <w:pPr>
        <w:spacing w:line="360" w:lineRule="auto"/>
        <w:rPr>
          <w:rFonts w:asciiTheme="minorHAnsi" w:hAnsiTheme="minorHAnsi" w:cs="Arial"/>
          <w:b/>
          <w:color w:val="000000"/>
        </w:rPr>
      </w:pPr>
      <w:r w:rsidRPr="007C76BF">
        <w:rPr>
          <w:rFonts w:asciiTheme="minorHAnsi" w:hAnsiTheme="minorHAnsi" w:cs="Arial"/>
          <w:b/>
          <w:color w:val="000000"/>
        </w:rPr>
        <w:t>5</w:t>
      </w:r>
      <w:r w:rsidR="0019407A" w:rsidRPr="007C76BF">
        <w:rPr>
          <w:rFonts w:asciiTheme="minorHAnsi" w:hAnsiTheme="minorHAnsi" w:cs="Arial"/>
          <w:b/>
          <w:color w:val="000000"/>
        </w:rPr>
        <w:t xml:space="preserve">.2. </w:t>
      </w:r>
      <w:r w:rsidR="0019407A" w:rsidRPr="007C76BF">
        <w:rPr>
          <w:rFonts w:asciiTheme="minorHAnsi" w:hAnsiTheme="minorHAnsi" w:cs="Arial"/>
          <w:b/>
        </w:rPr>
        <w:t xml:space="preserve">O </w:t>
      </w:r>
      <w:r w:rsidR="00296009">
        <w:rPr>
          <w:rFonts w:asciiTheme="minorHAnsi" w:hAnsiTheme="minorHAnsi" w:cs="Arial"/>
          <w:b/>
        </w:rPr>
        <w:t>Fundo Municipal de Saúde</w:t>
      </w:r>
      <w:r w:rsidR="0019407A" w:rsidRPr="007C76BF">
        <w:rPr>
          <w:rFonts w:asciiTheme="minorHAnsi" w:hAnsiTheme="minorHAnsi" w:cs="Arial"/>
          <w:b/>
        </w:rPr>
        <w:t xml:space="preserve"> de Antônio Carlos </w:t>
      </w:r>
      <w:r w:rsidR="0019407A" w:rsidRPr="007C76BF">
        <w:rPr>
          <w:rFonts w:asciiTheme="minorHAnsi" w:hAnsiTheme="minorHAnsi" w:cs="Arial"/>
          <w:b/>
          <w:color w:val="000000"/>
        </w:rPr>
        <w:t>obrigar-se-á:</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.2.1. Efetuar o pagamento na forma pactuada neste instrumento.</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.2.2. Comunicar imediatamente à contratada qualquer irregularidade manifestada na execução </w:t>
      </w:r>
      <w:r w:rsidR="007C76BF">
        <w:rPr>
          <w:rFonts w:asciiTheme="minorHAnsi" w:hAnsiTheme="minorHAnsi" w:cs="Arial"/>
          <w:b w:val="0"/>
          <w:caps w:val="0"/>
          <w:color w:val="000000"/>
          <w:sz w:val="20"/>
        </w:rPr>
        <w:t>da Ata</w:t>
      </w:r>
      <w:r w:rsidR="0019407A" w:rsidRPr="007C76BF">
        <w:rPr>
          <w:rFonts w:asciiTheme="minorHAnsi" w:hAnsiTheme="minorHAnsi" w:cs="Arial"/>
          <w:b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.2.3. Supervisionar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 xml:space="preserve"> nos termos pactuados.</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.2.4. Zelar para que sejam cumpridas as obrigações assumidas pela licitante contratada, bem como, para que sejam mantidas todas as condições de habilitação e qualificação exigidas na licitação.</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.2.5. Designar um gestor para acompanhar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.2.6. Comunicar imediatamente a ciência do fato, qualquer descumprimento das cláusulas contratuais.</w:t>
      </w:r>
    </w:p>
    <w:p w:rsidR="0019407A" w:rsidRPr="007C76BF" w:rsidRDefault="00782034" w:rsidP="0019407A">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.2.7. Conferir e atestar as notas fiscais, e posteriormente encaminhar para autorizar o pagamento. </w:t>
      </w:r>
    </w:p>
    <w:p w:rsidR="00E07173" w:rsidRPr="007C76BF" w:rsidRDefault="00E07173"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E07173"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SEXTA –  DAS ALTERAÇÕES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6.1. </w:t>
      </w:r>
      <w:r w:rsidR="00D15DAF" w:rsidRPr="007C76BF">
        <w:rPr>
          <w:rFonts w:asciiTheme="minorHAnsi" w:eastAsia="Calibri" w:hAnsiTheme="minorHAnsi" w:cs="Arial"/>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SÉTIMA – DA RESCISÃO</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 </w:t>
      </w:r>
      <w:r w:rsidR="00D15DAF" w:rsidRPr="007C76BF">
        <w:rPr>
          <w:rFonts w:asciiTheme="minorHAnsi" w:eastAsia="Calibri" w:hAnsiTheme="minorHAnsi" w:cs="Arial"/>
          <w:lang w:eastAsia="en-US"/>
        </w:rPr>
        <w:t>O presente Instrumento poderá ser rescindido nos seguintes casos: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7.1.1. </w:t>
      </w:r>
      <w:r w:rsidR="00CD0621" w:rsidRPr="007C76BF">
        <w:rPr>
          <w:rFonts w:asciiTheme="minorHAnsi" w:eastAsia="Calibri" w:hAnsiTheme="minorHAnsi" w:cs="Arial"/>
          <w:lang w:eastAsia="en-US"/>
        </w:rPr>
        <w:t>Descumprimento</w:t>
      </w:r>
      <w:r w:rsidR="00D15DAF" w:rsidRPr="007C76BF">
        <w:rPr>
          <w:rFonts w:asciiTheme="minorHAnsi" w:eastAsia="Calibri" w:hAnsiTheme="minorHAnsi" w:cs="Arial"/>
          <w:lang w:eastAsia="en-US"/>
        </w:rPr>
        <w:t xml:space="preserve"> das Cláusulas </w:t>
      </w:r>
      <w:r w:rsidR="00CD0621" w:rsidRPr="007C76BF">
        <w:rPr>
          <w:rFonts w:asciiTheme="minorHAnsi" w:eastAsia="Calibri" w:hAnsiTheme="minorHAnsi" w:cs="Arial"/>
          <w:lang w:eastAsia="en-US"/>
        </w:rPr>
        <w:t>edilícias</w:t>
      </w:r>
      <w:r w:rsidR="00D15DAF" w:rsidRPr="007C76BF">
        <w:rPr>
          <w:rFonts w:asciiTheme="minorHAnsi" w:eastAsia="Calibri" w:hAnsiTheme="minorHAnsi" w:cs="Arial"/>
          <w:lang w:eastAsia="en-US"/>
        </w:rPr>
        <w:t xml:space="preserve">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7.1.2. </w:t>
      </w:r>
      <w:r w:rsidR="00CD0621" w:rsidRPr="007C76BF">
        <w:rPr>
          <w:rFonts w:asciiTheme="minorHAnsi" w:eastAsia="Calibri" w:hAnsiTheme="minorHAnsi" w:cs="Arial"/>
          <w:lang w:eastAsia="en-US"/>
        </w:rPr>
        <w:t>Cumprimento</w:t>
      </w:r>
      <w:r w:rsidR="00D15DAF" w:rsidRPr="007C76BF">
        <w:rPr>
          <w:rFonts w:asciiTheme="minorHAnsi" w:eastAsia="Calibri" w:hAnsiTheme="minorHAnsi" w:cs="Arial"/>
          <w:lang w:eastAsia="en-US"/>
        </w:rPr>
        <w:t xml:space="preserve"> irregular das Cláusulas Contratuais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7.1.3. </w:t>
      </w:r>
      <w:r w:rsidR="00CD0621" w:rsidRPr="007C76BF">
        <w:rPr>
          <w:rFonts w:asciiTheme="minorHAnsi" w:eastAsia="Calibri" w:hAnsiTheme="minorHAnsi" w:cs="Arial"/>
          <w:lang w:eastAsia="en-US"/>
        </w:rPr>
        <w:t>Paralisação</w:t>
      </w:r>
      <w:r w:rsidR="00D15DAF" w:rsidRPr="007C76BF">
        <w:rPr>
          <w:rFonts w:asciiTheme="minorHAnsi" w:eastAsia="Calibri" w:hAnsiTheme="minorHAnsi" w:cs="Arial"/>
          <w:lang w:eastAsia="en-US"/>
        </w:rPr>
        <w:t xml:space="preserve"> no fornecimento dos combustíveis sem justa causa;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7.1.4. </w:t>
      </w:r>
      <w:r w:rsidR="00CD0621" w:rsidRPr="007C76BF">
        <w:rPr>
          <w:rFonts w:asciiTheme="minorHAnsi" w:eastAsia="Calibri" w:hAnsiTheme="minorHAnsi" w:cs="Arial"/>
          <w:lang w:eastAsia="en-US"/>
        </w:rPr>
        <w:t>Decretação</w:t>
      </w:r>
      <w:r w:rsidR="00D15DAF" w:rsidRPr="007C76BF">
        <w:rPr>
          <w:rFonts w:asciiTheme="minorHAnsi" w:eastAsia="Calibri" w:hAnsiTheme="minorHAnsi" w:cs="Arial"/>
          <w:lang w:eastAsia="en-US"/>
        </w:rPr>
        <w:t xml:space="preserve"> de falência ou o pedido de concordata;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7.1.5. </w:t>
      </w:r>
      <w:r w:rsidR="00CD0621" w:rsidRPr="007C76BF">
        <w:rPr>
          <w:rFonts w:asciiTheme="minorHAnsi" w:eastAsia="Calibri" w:hAnsiTheme="minorHAnsi" w:cs="Arial"/>
          <w:lang w:eastAsia="en-US"/>
        </w:rPr>
        <w:t>Alteração</w:t>
      </w:r>
      <w:r w:rsidR="00D15DAF" w:rsidRPr="007C76BF">
        <w:rPr>
          <w:rFonts w:asciiTheme="minorHAnsi" w:eastAsia="Calibri" w:hAnsiTheme="minorHAnsi" w:cs="Arial"/>
          <w:lang w:eastAsia="en-US"/>
        </w:rPr>
        <w:t xml:space="preserve"> da razão social com modificação de finalidade ou estrutura de atendimento pertinente do fornecedor, que a juízo do Municíp</w:t>
      </w:r>
      <w:r w:rsidR="006C3931" w:rsidRPr="007C76BF">
        <w:rPr>
          <w:rFonts w:asciiTheme="minorHAnsi" w:eastAsia="Calibri" w:hAnsiTheme="minorHAnsi" w:cs="Arial"/>
          <w:lang w:eastAsia="en-US"/>
        </w:rPr>
        <w:t>io, prejudique o fornecimento da</w:t>
      </w:r>
      <w:r w:rsidR="00D15DAF" w:rsidRPr="007C76BF">
        <w:rPr>
          <w:rFonts w:asciiTheme="minorHAnsi" w:eastAsia="Calibri" w:hAnsiTheme="minorHAnsi" w:cs="Arial"/>
          <w:lang w:eastAsia="en-US"/>
        </w:rPr>
        <w:t>s</w:t>
      </w:r>
      <w:r w:rsidR="006C3931" w:rsidRPr="007C76BF">
        <w:rPr>
          <w:rFonts w:asciiTheme="minorHAnsi" w:eastAsia="Calibri" w:hAnsiTheme="minorHAnsi" w:cs="Arial"/>
          <w:lang w:eastAsia="en-US"/>
        </w:rPr>
        <w:t xml:space="preserve"> cestas básicas</w:t>
      </w:r>
      <w:r w:rsidR="00D15DAF" w:rsidRPr="007C76BF">
        <w:rPr>
          <w:rFonts w:asciiTheme="minorHAnsi" w:eastAsia="Calibri" w:hAnsiTheme="minorHAnsi" w:cs="Arial"/>
          <w:lang w:eastAsia="en-US"/>
        </w:rPr>
        <w:t>;</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w:t>
      </w:r>
      <w:r w:rsidR="00CD0621" w:rsidRPr="007C76BF">
        <w:rPr>
          <w:rFonts w:asciiTheme="minorHAnsi" w:eastAsia="Calibri" w:hAnsiTheme="minorHAnsi" w:cs="Arial"/>
          <w:lang w:eastAsia="en-US"/>
        </w:rPr>
        <w:t>.1.6. Por</w:t>
      </w:r>
      <w:r w:rsidR="00D15DAF" w:rsidRPr="007C76BF">
        <w:rPr>
          <w:rFonts w:asciiTheme="minorHAnsi" w:eastAsia="Calibri" w:hAnsiTheme="minorHAnsi" w:cs="Arial"/>
          <w:lang w:eastAsia="en-US"/>
        </w:rPr>
        <w:t xml:space="preserve"> razões justificadas que afetam o interesse público;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7.1.7. Por</w:t>
      </w:r>
      <w:r w:rsidR="00D15DAF" w:rsidRPr="007C76BF">
        <w:rPr>
          <w:rFonts w:asciiTheme="minorHAnsi" w:eastAsia="Calibri" w:hAnsiTheme="minorHAnsi" w:cs="Arial"/>
          <w:lang w:eastAsia="en-US"/>
        </w:rPr>
        <w:t xml:space="preserve"> qualquer uma das partes, desde que haja comunicação prévia, protocolada pela parte interessada, com antecedência mínima de 30 (trinta) dias.</w:t>
      </w:r>
    </w:p>
    <w:p w:rsidR="00296F3E" w:rsidRPr="007C76BF" w:rsidRDefault="00296F3E"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OITAVA – DAS PENALIDADES</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 </w:t>
      </w:r>
      <w:r w:rsidR="00D15DAF" w:rsidRPr="007C76BF">
        <w:rPr>
          <w:rFonts w:asciiTheme="minorHAnsi" w:eastAsia="Calibri" w:hAnsiTheme="minorHAnsi" w:cs="Arial"/>
          <w:lang w:eastAsia="en-US"/>
        </w:rPr>
        <w:t>O não cumprimento das Cláusulas desta Ata de Registro de Preços está sujeito às seguintes penalidades: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8.1.1. </w:t>
      </w:r>
      <w:r w:rsidR="00D15DAF" w:rsidRPr="007C76BF">
        <w:rPr>
          <w:rFonts w:asciiTheme="minorHAnsi" w:eastAsia="Calibri" w:hAnsiTheme="minorHAnsi" w:cs="Arial"/>
          <w:lang w:eastAsia="en-US"/>
        </w:rPr>
        <w:t>Advertência;</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8.1.2. </w:t>
      </w:r>
      <w:r w:rsidR="00D15DAF" w:rsidRPr="007C76BF">
        <w:rPr>
          <w:rFonts w:asciiTheme="minorHAnsi" w:eastAsia="Calibri" w:hAnsiTheme="minorHAnsi" w:cs="Arial"/>
          <w:lang w:eastAsia="en-US"/>
        </w:rPr>
        <w:t>Multa graduável conforme a gravidade da infração, não excedendo, em seu total, o equivalente a 10% (dez por cento) do valor do contrato, acumulável com as demais sanções;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8.1.3. </w:t>
      </w:r>
      <w:r w:rsidR="00D15DAF" w:rsidRPr="007C76BF">
        <w:rPr>
          <w:rFonts w:asciiTheme="minorHAnsi" w:eastAsia="Calibri" w:hAnsiTheme="minorHAnsi" w:cs="Arial"/>
          <w:lang w:eastAsia="en-US"/>
        </w:rPr>
        <w:t>Suspensão temporária de participar em licitação e impedimento de contratar com a Administração, por prazo não superior a 02 (dois) anos e;</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8.1.4. </w:t>
      </w:r>
      <w:r w:rsidR="00D15DAF" w:rsidRPr="007C76BF">
        <w:rPr>
          <w:rFonts w:asciiTheme="minorHAnsi" w:eastAsia="Calibri" w:hAnsiTheme="minorHAnsi" w:cs="Arial"/>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NONA – DOS RECURSOS ORÇAMENTÁRIOS</w:t>
      </w:r>
    </w:p>
    <w:p w:rsidR="007C76BF" w:rsidRDefault="00CD0621" w:rsidP="007C76BF">
      <w:pPr>
        <w:tabs>
          <w:tab w:val="left" w:pos="1134"/>
        </w:tabs>
        <w:spacing w:line="360" w:lineRule="auto"/>
        <w:jc w:val="both"/>
        <w:rPr>
          <w:rFonts w:asciiTheme="minorHAnsi" w:hAnsiTheme="minorHAnsi" w:cs="Arial"/>
          <w:spacing w:val="-3"/>
        </w:rPr>
      </w:pPr>
      <w:r w:rsidRPr="007C76BF">
        <w:rPr>
          <w:rFonts w:asciiTheme="minorHAnsi" w:hAnsiTheme="minorHAnsi" w:cs="Arial"/>
          <w:lang w:bidi="pt-BR"/>
        </w:rPr>
        <w:t xml:space="preserve">9.1.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017CC7">
        <w:rPr>
          <w:rFonts w:asciiTheme="minorHAnsi" w:hAnsiTheme="minorHAnsi" w:cs="Arial"/>
          <w:spacing w:val="-3"/>
        </w:rPr>
        <w:t>8</w:t>
      </w:r>
      <w:r w:rsidR="007C76BF" w:rsidRPr="007C76BF">
        <w:rPr>
          <w:rFonts w:asciiTheme="minorHAnsi" w:hAnsiTheme="minorHAnsi" w:cs="Arial"/>
          <w:spacing w:val="-3"/>
        </w:rPr>
        <w:t>.</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03.010.001.10.301.0004.2.562.3.3.90.30.00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03.010.001.10.302.0006.2.570.3.3.90.30.00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03.010.001.10.303.0008.2.577.3.3.90.30.00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03.010.001.10.304.0010.4.022.3.3.90.30.00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03.010.002.10.122.0001.2.552.3.3.90.30.00</w:t>
      </w: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 DA CESSÃO OU TRANSFERÊNCIA</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10.1. </w:t>
      </w:r>
      <w:r w:rsidR="00D15DAF" w:rsidRPr="007C76BF">
        <w:rPr>
          <w:rFonts w:asciiTheme="minorHAnsi" w:eastAsia="Calibri" w:hAnsiTheme="minorHAnsi" w:cs="Arial"/>
          <w:lang w:eastAsia="en-US"/>
        </w:rPr>
        <w:t>O presente instrumento não poderá ser objeto da cessão ou transferência no todo ou em parte.</w:t>
      </w:r>
    </w:p>
    <w:p w:rsidR="00422613" w:rsidRPr="007C76BF" w:rsidRDefault="00422613"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PRIMEIRA – DO FORO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11.1. </w:t>
      </w:r>
      <w:r w:rsidR="00D15DAF" w:rsidRPr="007C76BF">
        <w:rPr>
          <w:rFonts w:asciiTheme="minorHAnsi" w:eastAsia="Calibri" w:hAnsiTheme="minorHAnsi" w:cs="Arial"/>
          <w:lang w:eastAsia="en-US"/>
        </w:rPr>
        <w:t>O presente instrumento foi lavrado em decorrênci</w:t>
      </w:r>
      <w:r w:rsidR="00906EAB" w:rsidRPr="007C76BF">
        <w:rPr>
          <w:rFonts w:asciiTheme="minorHAnsi" w:eastAsia="Calibri" w:hAnsiTheme="minorHAnsi" w:cs="Arial"/>
          <w:lang w:eastAsia="en-US"/>
        </w:rPr>
        <w:t xml:space="preserve">a do Processo Licitatório n° </w:t>
      </w:r>
      <w:r w:rsidR="00665D25">
        <w:rPr>
          <w:rFonts w:asciiTheme="minorHAnsi" w:eastAsia="Calibri" w:hAnsiTheme="minorHAnsi" w:cs="Arial"/>
          <w:lang w:eastAsia="en-US"/>
        </w:rPr>
        <w:t>0</w:t>
      </w:r>
      <w:r w:rsidR="00DE4C9C">
        <w:rPr>
          <w:rFonts w:asciiTheme="minorHAnsi" w:eastAsia="Calibri" w:hAnsiTheme="minorHAnsi" w:cs="Arial"/>
          <w:lang w:eastAsia="en-US"/>
        </w:rPr>
        <w:t>23</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 xml:space="preserve">Pregão Presencial n° </w:t>
      </w:r>
      <w:r w:rsidR="00017CC7">
        <w:rPr>
          <w:rFonts w:asciiTheme="minorHAnsi" w:eastAsia="Calibri" w:hAnsiTheme="minorHAnsi" w:cs="Arial"/>
          <w:lang w:eastAsia="en-US"/>
        </w:rPr>
        <w:t>0</w:t>
      </w:r>
      <w:r w:rsidR="00DE4C9C">
        <w:rPr>
          <w:rFonts w:asciiTheme="minorHAnsi" w:eastAsia="Calibri" w:hAnsiTheme="minorHAnsi" w:cs="Arial"/>
          <w:lang w:eastAsia="en-US"/>
        </w:rPr>
        <w:t>23</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e, para todas as questões oriundas deste contrato, fica eleito o Foro da Comarca de Barbacena-MG, com renúncia de qualquer outro, por mais especial que se apresente.</w:t>
      </w:r>
    </w:p>
    <w:p w:rsidR="00CD0621" w:rsidRPr="007C76BF" w:rsidRDefault="00CD0621" w:rsidP="00D15DAF">
      <w:pPr>
        <w:autoSpaceDE w:val="0"/>
        <w:autoSpaceDN w:val="0"/>
        <w:adjustRightInd w:val="0"/>
        <w:spacing w:line="360" w:lineRule="auto"/>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E, por estarem assim, Município</w:t>
      </w:r>
      <w:r w:rsidR="007C76BF">
        <w:rPr>
          <w:rFonts w:asciiTheme="minorHAnsi" w:eastAsia="Calibri" w:hAnsiTheme="minorHAnsi" w:cs="Arial"/>
          <w:lang w:eastAsia="en-US"/>
        </w:rPr>
        <w:t xml:space="preserve"> </w:t>
      </w:r>
      <w:r w:rsidRPr="007C76BF">
        <w:rPr>
          <w:rFonts w:asciiTheme="minorHAnsi" w:eastAsia="Calibri" w:hAnsiTheme="minorHAnsi" w:cs="Arial"/>
          <w:lang w:eastAsia="en-US"/>
        </w:rPr>
        <w:t>e</w:t>
      </w:r>
      <w:r w:rsidR="007C76BF">
        <w:rPr>
          <w:rFonts w:asciiTheme="minorHAnsi" w:eastAsia="Calibri" w:hAnsiTheme="minorHAnsi" w:cs="Arial"/>
          <w:lang w:eastAsia="en-US"/>
        </w:rPr>
        <w:t xml:space="preserve"> </w:t>
      </w:r>
      <w:r w:rsidRPr="007C76BF">
        <w:rPr>
          <w:rFonts w:asciiTheme="minorHAnsi" w:eastAsia="Calibri" w:hAnsiTheme="minorHAnsi" w:cs="Arial"/>
          <w:bCs/>
          <w:lang w:eastAsia="en-US"/>
        </w:rPr>
        <w:t>Fornecedor</w:t>
      </w:r>
      <w:r w:rsidR="007C76BF">
        <w:rPr>
          <w:rFonts w:asciiTheme="minorHAnsi" w:eastAsia="Calibri" w:hAnsiTheme="minorHAnsi" w:cs="Arial"/>
          <w:bCs/>
          <w:lang w:eastAsia="en-US"/>
        </w:rPr>
        <w:t xml:space="preserve"> </w:t>
      </w:r>
      <w:r w:rsidRPr="007C76BF">
        <w:rPr>
          <w:rFonts w:asciiTheme="minorHAnsi" w:eastAsia="Calibri" w:hAnsiTheme="minorHAnsi" w:cs="Arial"/>
          <w:lang w:eastAsia="en-US"/>
        </w:rPr>
        <w:t xml:space="preserve">de acordo com o disposto neste Instrumento, assinam o presente em 02 (duas) vias de igual forma e teor. </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 xml:space="preserve">Antônio Carlos – MG, ______________ de ___________de </w:t>
      </w:r>
      <w:r w:rsidR="007C76BF">
        <w:rPr>
          <w:rFonts w:asciiTheme="minorHAnsi" w:eastAsia="Calibri" w:hAnsiTheme="minorHAnsi" w:cs="Arial"/>
          <w:lang w:eastAsia="en-US"/>
        </w:rPr>
        <w:t>201</w:t>
      </w:r>
      <w:r w:rsidR="00017CC7">
        <w:rPr>
          <w:rFonts w:asciiTheme="minorHAnsi" w:eastAsia="Calibri" w:hAnsiTheme="minorHAnsi" w:cs="Arial"/>
          <w:lang w:eastAsia="en-US"/>
        </w:rPr>
        <w:t>8</w:t>
      </w:r>
      <w:r w:rsidRPr="007C76BF">
        <w:rPr>
          <w:rFonts w:asciiTheme="minorHAnsi" w:eastAsia="Calibri" w:hAnsiTheme="minorHAnsi" w:cs="Arial"/>
          <w:lang w:eastAsia="en-US"/>
        </w:rPr>
        <w:t>.</w:t>
      </w:r>
    </w:p>
    <w:p w:rsidR="00FA0FEE" w:rsidRPr="007C76BF"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FA0FEE">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PREFEITO MUNICIPAL</w:t>
      </w:r>
    </w:p>
    <w:p w:rsidR="00477CF5" w:rsidRPr="007C76BF" w:rsidRDefault="00477CF5" w:rsidP="00D15DAF">
      <w:pPr>
        <w:autoSpaceDE w:val="0"/>
        <w:autoSpaceDN w:val="0"/>
        <w:adjustRightInd w:val="0"/>
        <w:spacing w:line="360" w:lineRule="auto"/>
        <w:jc w:val="center"/>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w:t>
      </w:r>
      <w:r w:rsidR="00CD0621" w:rsidRPr="007C76BF">
        <w:rPr>
          <w:rFonts w:asciiTheme="minorHAnsi" w:eastAsia="Calibri" w:hAnsiTheme="minorHAnsi" w:cs="Arial"/>
          <w:lang w:eastAsia="en-US"/>
        </w:rPr>
        <w:t>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Fornecedor</w:t>
      </w:r>
    </w:p>
    <w:p w:rsidR="007C76BF" w:rsidRDefault="007C76BF"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Testemunhas</w:t>
      </w:r>
      <w:r w:rsidR="00FA0FEE">
        <w:rPr>
          <w:rFonts w:asciiTheme="minorHAnsi" w:eastAsia="Calibri" w:hAnsiTheme="minorHAnsi" w:cs="Arial"/>
          <w:lang w:eastAsia="en-US"/>
        </w:rPr>
        <w:t>:</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______________________________________</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______________________________________</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Nome:</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Nome:</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CPF:</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CPF:</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15DAF" w:rsidRPr="00477CF5" w:rsidRDefault="00D15DAF" w:rsidP="00477CF5">
      <w:pPr>
        <w:spacing w:after="200" w:line="276" w:lineRule="auto"/>
        <w:jc w:val="center"/>
        <w:rPr>
          <w:rFonts w:asciiTheme="minorHAnsi" w:hAnsiTheme="minorHAnsi"/>
          <w:b/>
          <w:bCs/>
          <w:i/>
          <w:sz w:val="28"/>
          <w:szCs w:val="28"/>
          <w:u w:val="single"/>
        </w:rPr>
      </w:pPr>
      <w:bookmarkStart w:id="1" w:name="_GoBack"/>
      <w:bookmarkEnd w:id="1"/>
      <w:r w:rsidRPr="00477CF5">
        <w:rPr>
          <w:rFonts w:asciiTheme="minorHAnsi" w:hAnsiTheme="minorHAnsi"/>
          <w:b/>
          <w:bCs/>
          <w:i/>
          <w:sz w:val="28"/>
          <w:szCs w:val="28"/>
          <w:u w:val="single"/>
        </w:rPr>
        <w:t>DECLARAÇÃO</w:t>
      </w:r>
    </w:p>
    <w:p w:rsidR="00D15DAF" w:rsidRPr="00FA0FEE" w:rsidRDefault="00D15DAF" w:rsidP="00D15DAF">
      <w:pPr>
        <w:pStyle w:val="Corpodetexto"/>
        <w:spacing w:line="360" w:lineRule="auto"/>
        <w:rPr>
          <w:rFonts w:asciiTheme="minorHAnsi" w:hAnsiTheme="minorHAnsi"/>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both"/>
        <w:rPr>
          <w:rFonts w:asciiTheme="minorHAnsi" w:hAnsiTheme="minorHAnsi"/>
          <w:b/>
          <w:bCs/>
          <w:sz w:val="28"/>
          <w:szCs w:val="28"/>
        </w:rPr>
      </w:pPr>
      <w:r w:rsidRPr="00FA0FEE">
        <w:rPr>
          <w:rFonts w:asciiTheme="minorHAnsi" w:hAnsiTheme="minorHAnsi"/>
          <w:b/>
          <w:bCs/>
          <w:sz w:val="28"/>
          <w:szCs w:val="28"/>
        </w:rPr>
        <w:tab/>
        <w:t>O Prefeito Municipal de Antônio Carlos - MG, Raimundo Nonato Marques, Administração 201</w:t>
      </w:r>
      <w:r w:rsidR="00FA0FEE" w:rsidRPr="00FA0FEE">
        <w:rPr>
          <w:rFonts w:asciiTheme="minorHAnsi" w:hAnsiTheme="minorHAnsi"/>
          <w:b/>
          <w:bCs/>
          <w:sz w:val="28"/>
          <w:szCs w:val="28"/>
        </w:rPr>
        <w:t>7</w:t>
      </w:r>
      <w:r w:rsidRPr="00FA0FEE">
        <w:rPr>
          <w:rFonts w:asciiTheme="minorHAnsi" w:hAnsiTheme="minorHAnsi"/>
          <w:b/>
          <w:bCs/>
          <w:sz w:val="28"/>
          <w:szCs w:val="28"/>
        </w:rPr>
        <w:t xml:space="preserve"> a </w:t>
      </w:r>
      <w:r w:rsidR="00FA0FEE" w:rsidRPr="00FA0FEE">
        <w:rPr>
          <w:rFonts w:asciiTheme="minorHAnsi" w:hAnsiTheme="minorHAnsi"/>
          <w:b/>
          <w:bCs/>
          <w:sz w:val="28"/>
          <w:szCs w:val="28"/>
        </w:rPr>
        <w:t>2020</w:t>
      </w:r>
      <w:r w:rsidRPr="00FA0FEE">
        <w:rPr>
          <w:rFonts w:asciiTheme="minorHAnsi" w:hAnsiTheme="minorHAnsi"/>
          <w:b/>
          <w:bCs/>
          <w:sz w:val="28"/>
          <w:szCs w:val="28"/>
        </w:rPr>
        <w:t xml:space="preserve">, no uso de suas atribuições legais, Declara que os atos administrativos são publicados no Quadro de Avisos e Publicações da Prefeitura, localizado no átrio desta Prefeitura e no site oficial do município sito a </w:t>
      </w:r>
      <w:hyperlink r:id="rId10" w:history="1">
        <w:r w:rsidRPr="00FA0FEE">
          <w:rPr>
            <w:rStyle w:val="Hyperlink"/>
            <w:rFonts w:asciiTheme="minorHAnsi" w:eastAsia="Arial Unicode MS" w:hAnsiTheme="minorHAnsi"/>
            <w:b/>
            <w:bCs/>
            <w:sz w:val="28"/>
            <w:szCs w:val="28"/>
          </w:rPr>
          <w:t>www.municipioantoniocarlos.mg.gov.br</w:t>
        </w:r>
      </w:hyperlink>
      <w:r w:rsidRPr="00FA0FEE">
        <w:rPr>
          <w:rFonts w:asciiTheme="minorHAnsi" w:hAnsiTheme="minorHAnsi"/>
          <w:b/>
          <w:bCs/>
          <w:sz w:val="28"/>
          <w:szCs w:val="28"/>
        </w:rPr>
        <w:t>.</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Antônio Carlos,</w:t>
      </w:r>
      <w:r w:rsidR="00FA0FEE" w:rsidRPr="00FA0FEE">
        <w:rPr>
          <w:rFonts w:asciiTheme="minorHAnsi" w:hAnsiTheme="minorHAnsi"/>
          <w:b/>
          <w:bCs/>
          <w:sz w:val="28"/>
          <w:szCs w:val="28"/>
        </w:rPr>
        <w:t xml:space="preserve">        de              de 201</w:t>
      </w:r>
      <w:r w:rsidR="00017CC7">
        <w:rPr>
          <w:rFonts w:asciiTheme="minorHAnsi" w:hAnsiTheme="minorHAnsi"/>
          <w:b/>
          <w:bCs/>
          <w:sz w:val="28"/>
          <w:szCs w:val="28"/>
        </w:rPr>
        <w:t>8</w:t>
      </w:r>
      <w:r w:rsidR="00FA0FEE" w:rsidRPr="00FA0FEE">
        <w:rPr>
          <w:rFonts w:asciiTheme="minorHAnsi" w:hAnsiTheme="minorHAnsi"/>
          <w:b/>
          <w:bCs/>
          <w:sz w:val="28"/>
          <w:szCs w:val="28"/>
        </w:rPr>
        <w:t>.</w:t>
      </w: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Raimundo Nonato Marques</w:t>
      </w:r>
    </w:p>
    <w:p w:rsidR="00D15DAF" w:rsidRPr="00FA0FEE" w:rsidRDefault="00D15DAF" w:rsidP="00D15DAF">
      <w:pPr>
        <w:spacing w:line="360" w:lineRule="auto"/>
        <w:jc w:val="center"/>
        <w:rPr>
          <w:rFonts w:asciiTheme="minorHAnsi" w:hAnsiTheme="minorHAnsi"/>
          <w:sz w:val="28"/>
          <w:szCs w:val="28"/>
        </w:rPr>
      </w:pPr>
      <w:r w:rsidRPr="00FA0FEE">
        <w:rPr>
          <w:rFonts w:asciiTheme="minorHAnsi" w:hAnsiTheme="minorHAnsi"/>
          <w:b/>
          <w:bCs/>
          <w:sz w:val="28"/>
          <w:szCs w:val="28"/>
        </w:rPr>
        <w:t>Prefeito Municipal</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cs="Arial"/>
          <w:b/>
          <w:bCs/>
          <w:sz w:val="28"/>
          <w:szCs w:val="28"/>
        </w:rPr>
      </w:pPr>
    </w:p>
    <w:sectPr w:rsidR="00D15DAF" w:rsidRPr="00FA0FEE" w:rsidSect="000A1224">
      <w:headerReference w:type="default" r:id="rId11"/>
      <w:footerReference w:type="default" r:id="rId12"/>
      <w:pgSz w:w="11906" w:h="16838"/>
      <w:pgMar w:top="1701" w:right="849" w:bottom="1418" w:left="1134"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4E2" w:rsidRDefault="004754E2" w:rsidP="00736FD8">
      <w:r>
        <w:separator/>
      </w:r>
    </w:p>
  </w:endnote>
  <w:endnote w:type="continuationSeparator" w:id="1">
    <w:p w:rsidR="004754E2" w:rsidRDefault="004754E2"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B2" w:rsidRDefault="008535B2"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8535B2" w:rsidRDefault="008535B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4E2" w:rsidRDefault="004754E2" w:rsidP="00736FD8">
      <w:r>
        <w:separator/>
      </w:r>
    </w:p>
  </w:footnote>
  <w:footnote w:type="continuationSeparator" w:id="1">
    <w:p w:rsidR="004754E2" w:rsidRDefault="004754E2"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B2" w:rsidRPr="003C5EA2" w:rsidRDefault="008535B2" w:rsidP="009C3C4A">
    <w:pPr>
      <w:pStyle w:val="Ttulo"/>
      <w:rPr>
        <w:sz w:val="32"/>
        <w:szCs w:val="32"/>
        <w:u w:val="single"/>
      </w:rPr>
    </w:pPr>
    <w:r w:rsidRPr="00A025AA">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7pt;margin-top:-21.3pt;width:67.4pt;height:75.6pt;z-index:251660288" o:allowincell="f">
          <v:imagedata r:id="rId1" o:title=""/>
          <w10:wrap type="topAndBottom" side="largest"/>
        </v:shape>
        <o:OLEObject Type="Embed" ProgID="PBrush" ShapeID="_x0000_s2051" DrawAspect="Content" ObjectID="_1596624234" r:id="rId2"/>
      </w:pict>
    </w:r>
    <w:r w:rsidRPr="003C5EA2">
      <w:rPr>
        <w:sz w:val="32"/>
        <w:szCs w:val="32"/>
        <w:u w:val="single"/>
      </w:rPr>
      <w:t>FUNDO MUNICIPAL DE SAÚDE DE ANTÔNIO CARLOS</w:t>
    </w:r>
  </w:p>
  <w:p w:rsidR="008535B2" w:rsidRPr="003C5EA2" w:rsidRDefault="008535B2" w:rsidP="009C3C4A">
    <w:pPr>
      <w:pStyle w:val="Subttulo"/>
      <w:rPr>
        <w:rFonts w:ascii="Arial" w:hAnsi="Arial"/>
        <w:i/>
        <w:sz w:val="14"/>
        <w:szCs w:val="14"/>
      </w:rPr>
    </w:pPr>
    <w:r w:rsidRPr="003C5EA2">
      <w:rPr>
        <w:rFonts w:ascii="Arial" w:hAnsi="Arial"/>
        <w:i/>
        <w:sz w:val="14"/>
        <w:szCs w:val="14"/>
      </w:rPr>
      <w:t>AVENIDA HENRIQUE DINIZ, 348 – CENTRO – ANTÔNIO CARLOS – 36220-000.</w:t>
    </w:r>
  </w:p>
  <w:p w:rsidR="008535B2" w:rsidRPr="003C5EA2" w:rsidRDefault="008535B2" w:rsidP="009C3C4A">
    <w:pPr>
      <w:pStyle w:val="Subttulo"/>
      <w:rPr>
        <w:rFonts w:ascii="Arial" w:hAnsi="Arial"/>
        <w:i/>
        <w:sz w:val="14"/>
        <w:szCs w:val="14"/>
      </w:rPr>
    </w:pPr>
    <w:r w:rsidRPr="003C5EA2">
      <w:rPr>
        <w:rFonts w:ascii="Arial" w:hAnsi="Arial"/>
        <w:i/>
        <w:sz w:val="14"/>
        <w:szCs w:val="14"/>
      </w:rPr>
      <w:t>FONE (32) 3346-1350      -      MINAS GERAIS</w:t>
    </w:r>
  </w:p>
  <w:p w:rsidR="008535B2" w:rsidRPr="007C76BF" w:rsidRDefault="008535B2"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736FD8"/>
    <w:rsid w:val="00017CC7"/>
    <w:rsid w:val="00036D84"/>
    <w:rsid w:val="0004169B"/>
    <w:rsid w:val="00064A80"/>
    <w:rsid w:val="00065C88"/>
    <w:rsid w:val="000A1224"/>
    <w:rsid w:val="000A2693"/>
    <w:rsid w:val="000D18F7"/>
    <w:rsid w:val="000D2078"/>
    <w:rsid w:val="000D20C3"/>
    <w:rsid w:val="00100D5D"/>
    <w:rsid w:val="00113432"/>
    <w:rsid w:val="001158F2"/>
    <w:rsid w:val="001354F5"/>
    <w:rsid w:val="00165EAB"/>
    <w:rsid w:val="0019407A"/>
    <w:rsid w:val="00196988"/>
    <w:rsid w:val="001A0045"/>
    <w:rsid w:val="001A19B7"/>
    <w:rsid w:val="001E5E23"/>
    <w:rsid w:val="001E68B5"/>
    <w:rsid w:val="001E7C9D"/>
    <w:rsid w:val="001F1446"/>
    <w:rsid w:val="001F1F5B"/>
    <w:rsid w:val="001F4F88"/>
    <w:rsid w:val="001F5F1E"/>
    <w:rsid w:val="002073FA"/>
    <w:rsid w:val="002461C0"/>
    <w:rsid w:val="002506BB"/>
    <w:rsid w:val="00251E65"/>
    <w:rsid w:val="00255096"/>
    <w:rsid w:val="00261577"/>
    <w:rsid w:val="00271CDF"/>
    <w:rsid w:val="00296009"/>
    <w:rsid w:val="00296F3E"/>
    <w:rsid w:val="002A7D90"/>
    <w:rsid w:val="002D339B"/>
    <w:rsid w:val="002E150C"/>
    <w:rsid w:val="00303E55"/>
    <w:rsid w:val="0032387A"/>
    <w:rsid w:val="00325A77"/>
    <w:rsid w:val="00332AA6"/>
    <w:rsid w:val="00333635"/>
    <w:rsid w:val="00337D97"/>
    <w:rsid w:val="0037403D"/>
    <w:rsid w:val="00374077"/>
    <w:rsid w:val="003B0EB4"/>
    <w:rsid w:val="003D049D"/>
    <w:rsid w:val="003D683C"/>
    <w:rsid w:val="003F03D8"/>
    <w:rsid w:val="0041534A"/>
    <w:rsid w:val="00422613"/>
    <w:rsid w:val="00444A34"/>
    <w:rsid w:val="004534A3"/>
    <w:rsid w:val="004618B7"/>
    <w:rsid w:val="004754E2"/>
    <w:rsid w:val="0047683A"/>
    <w:rsid w:val="00477CF5"/>
    <w:rsid w:val="00480914"/>
    <w:rsid w:val="00492500"/>
    <w:rsid w:val="004A2B20"/>
    <w:rsid w:val="004D34B2"/>
    <w:rsid w:val="004E3021"/>
    <w:rsid w:val="004E6658"/>
    <w:rsid w:val="00511D1B"/>
    <w:rsid w:val="00516A76"/>
    <w:rsid w:val="005201E8"/>
    <w:rsid w:val="005206C6"/>
    <w:rsid w:val="00560448"/>
    <w:rsid w:val="0056792F"/>
    <w:rsid w:val="00577D84"/>
    <w:rsid w:val="005976CB"/>
    <w:rsid w:val="005A3139"/>
    <w:rsid w:val="005D0D9E"/>
    <w:rsid w:val="005E63EC"/>
    <w:rsid w:val="0061630A"/>
    <w:rsid w:val="00652375"/>
    <w:rsid w:val="00662ED5"/>
    <w:rsid w:val="00665D25"/>
    <w:rsid w:val="00692590"/>
    <w:rsid w:val="006B7384"/>
    <w:rsid w:val="006C3931"/>
    <w:rsid w:val="006C405F"/>
    <w:rsid w:val="006D31EF"/>
    <w:rsid w:val="006E783D"/>
    <w:rsid w:val="006F5CD7"/>
    <w:rsid w:val="00711614"/>
    <w:rsid w:val="00725B34"/>
    <w:rsid w:val="00734049"/>
    <w:rsid w:val="00735307"/>
    <w:rsid w:val="00736FD8"/>
    <w:rsid w:val="0075432B"/>
    <w:rsid w:val="00763842"/>
    <w:rsid w:val="00770382"/>
    <w:rsid w:val="0077648D"/>
    <w:rsid w:val="00780E5B"/>
    <w:rsid w:val="00782034"/>
    <w:rsid w:val="00783D54"/>
    <w:rsid w:val="0078678E"/>
    <w:rsid w:val="007B3F21"/>
    <w:rsid w:val="007B59B2"/>
    <w:rsid w:val="007C1B01"/>
    <w:rsid w:val="007C76BF"/>
    <w:rsid w:val="007D14F9"/>
    <w:rsid w:val="00802993"/>
    <w:rsid w:val="00830426"/>
    <w:rsid w:val="00835A2B"/>
    <w:rsid w:val="00851AD1"/>
    <w:rsid w:val="008535B2"/>
    <w:rsid w:val="0085425E"/>
    <w:rsid w:val="00865BE4"/>
    <w:rsid w:val="00870B63"/>
    <w:rsid w:val="00872E6D"/>
    <w:rsid w:val="008B2FA5"/>
    <w:rsid w:val="008C52A4"/>
    <w:rsid w:val="008D4C9C"/>
    <w:rsid w:val="0090347D"/>
    <w:rsid w:val="00906EAB"/>
    <w:rsid w:val="009557B5"/>
    <w:rsid w:val="0097404A"/>
    <w:rsid w:val="00975984"/>
    <w:rsid w:val="009B29DD"/>
    <w:rsid w:val="009C3C4A"/>
    <w:rsid w:val="009E1DE3"/>
    <w:rsid w:val="00A025AA"/>
    <w:rsid w:val="00A202E5"/>
    <w:rsid w:val="00A27838"/>
    <w:rsid w:val="00A33D11"/>
    <w:rsid w:val="00A60735"/>
    <w:rsid w:val="00A77B42"/>
    <w:rsid w:val="00A902C1"/>
    <w:rsid w:val="00A932AE"/>
    <w:rsid w:val="00AB6291"/>
    <w:rsid w:val="00AD5875"/>
    <w:rsid w:val="00B24CD3"/>
    <w:rsid w:val="00B30D72"/>
    <w:rsid w:val="00B55213"/>
    <w:rsid w:val="00B66444"/>
    <w:rsid w:val="00B66CE3"/>
    <w:rsid w:val="00B71196"/>
    <w:rsid w:val="00BA252B"/>
    <w:rsid w:val="00BC5E81"/>
    <w:rsid w:val="00BC7A6E"/>
    <w:rsid w:val="00BD7BCD"/>
    <w:rsid w:val="00BE152E"/>
    <w:rsid w:val="00C12509"/>
    <w:rsid w:val="00C12AAF"/>
    <w:rsid w:val="00C21301"/>
    <w:rsid w:val="00C21322"/>
    <w:rsid w:val="00C457CB"/>
    <w:rsid w:val="00C65E88"/>
    <w:rsid w:val="00C70839"/>
    <w:rsid w:val="00CA4A88"/>
    <w:rsid w:val="00CB1887"/>
    <w:rsid w:val="00CD0621"/>
    <w:rsid w:val="00CE3AEE"/>
    <w:rsid w:val="00CF745B"/>
    <w:rsid w:val="00D149B0"/>
    <w:rsid w:val="00D15D68"/>
    <w:rsid w:val="00D15DAF"/>
    <w:rsid w:val="00D51AFD"/>
    <w:rsid w:val="00DB7D10"/>
    <w:rsid w:val="00DE4C9C"/>
    <w:rsid w:val="00DF3B93"/>
    <w:rsid w:val="00E07173"/>
    <w:rsid w:val="00E227AC"/>
    <w:rsid w:val="00E311E6"/>
    <w:rsid w:val="00E45304"/>
    <w:rsid w:val="00E45764"/>
    <w:rsid w:val="00E634C9"/>
    <w:rsid w:val="00E64675"/>
    <w:rsid w:val="00E65D78"/>
    <w:rsid w:val="00E73603"/>
    <w:rsid w:val="00E942B0"/>
    <w:rsid w:val="00EA1B12"/>
    <w:rsid w:val="00EA6165"/>
    <w:rsid w:val="00EC1883"/>
    <w:rsid w:val="00F330E5"/>
    <w:rsid w:val="00F35B3D"/>
    <w:rsid w:val="00F5396A"/>
    <w:rsid w:val="00F64785"/>
    <w:rsid w:val="00F673CF"/>
    <w:rsid w:val="00F9512F"/>
    <w:rsid w:val="00FA0FEE"/>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 w:id="11902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city10.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nicipioantoniocarlos.mg.gov.br/" TargetMode="Externa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19292</TotalTime>
  <Pages>26</Pages>
  <Words>8886</Words>
  <Characters>47985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22</cp:revision>
  <cp:lastPrinted>2018-08-10T16:15:00Z</cp:lastPrinted>
  <dcterms:created xsi:type="dcterms:W3CDTF">2016-04-27T13:58:00Z</dcterms:created>
  <dcterms:modified xsi:type="dcterms:W3CDTF">2018-08-24T16:57:00Z</dcterms:modified>
</cp:coreProperties>
</file>